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9D107C" w14:textId="77777777" w:rsidR="00090DEF" w:rsidRPr="0053055A" w:rsidRDefault="0053055A" w:rsidP="002A4D1E">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outlineLvl w:val="0"/>
        <w:rPr>
          <w:rFonts w:ascii="Arial" w:eastAsia="Times New Roman" w:hAnsi="Arial" w:cs="Arial"/>
          <w:b/>
          <w:bCs/>
          <w:sz w:val="24"/>
          <w:szCs w:val="24"/>
          <w:lang w:val="es-ES"/>
        </w:rPr>
      </w:pPr>
      <w:r w:rsidRPr="0053055A">
        <w:rPr>
          <w:rFonts w:ascii="Arial" w:eastAsia="Times New Roman" w:hAnsi="Arial" w:cs="Arial"/>
          <w:b/>
          <w:bCs/>
          <w:sz w:val="24"/>
          <w:szCs w:val="24"/>
          <w:lang w:val="es-ES"/>
        </w:rPr>
        <w:t>Glosario de Términos y Abreviaturas</w:t>
      </w:r>
    </w:p>
    <w:p w14:paraId="658E4614" w14:textId="77777777" w:rsidR="001A47D7" w:rsidRDefault="001A47D7" w:rsidP="00201389">
      <w:pPr>
        <w:spacing w:after="0" w:line="240" w:lineRule="auto"/>
        <w:jc w:val="center"/>
        <w:rPr>
          <w:rFonts w:ascii="Arial" w:eastAsia="Times New Roman" w:hAnsi="Arial" w:cs="Arial"/>
          <w:b/>
          <w:lang w:val="es-ES"/>
        </w:rPr>
      </w:pPr>
    </w:p>
    <w:p w14:paraId="1E234FB9" w14:textId="77777777" w:rsidR="001A47D7" w:rsidRPr="00201389" w:rsidRDefault="001A47D7" w:rsidP="00201389">
      <w:pPr>
        <w:spacing w:after="0" w:line="240" w:lineRule="auto"/>
        <w:jc w:val="center"/>
        <w:rPr>
          <w:rFonts w:ascii="Arial" w:eastAsia="Times New Roman" w:hAnsi="Arial" w:cs="Arial"/>
          <w:b/>
          <w:lang w:val="es-ES"/>
        </w:rPr>
        <w:sectPr w:rsidR="001A47D7" w:rsidRPr="00201389" w:rsidSect="00AA5B2D">
          <w:headerReference w:type="default" r:id="rId10"/>
          <w:footerReference w:type="default" r:id="rId11"/>
          <w:pgSz w:w="12240" w:h="15840"/>
          <w:pgMar w:top="1418" w:right="1418" w:bottom="1418" w:left="1701" w:header="720" w:footer="598" w:gutter="0"/>
          <w:cols w:space="720"/>
          <w:docGrid w:linePitch="360"/>
        </w:sectPr>
      </w:pPr>
    </w:p>
    <w:p w14:paraId="4BB6399C" w14:textId="77777777" w:rsidR="006E0FDE" w:rsidRPr="006E0FDE" w:rsidRDefault="006E0FDE" w:rsidP="00FD50DE">
      <w:pPr>
        <w:spacing w:after="0" w:line="240" w:lineRule="auto"/>
        <w:jc w:val="both"/>
        <w:rPr>
          <w:rFonts w:ascii="Arial" w:hAnsi="Arial" w:cs="Arial"/>
          <w:lang w:val="es-DO"/>
        </w:rPr>
      </w:pPr>
      <w:r w:rsidRPr="006E0FDE">
        <w:rPr>
          <w:rFonts w:ascii="Arial" w:hAnsi="Arial" w:cs="Arial"/>
          <w:b/>
          <w:lang w:val="es-DO"/>
        </w:rPr>
        <w:lastRenderedPageBreak/>
        <w:t xml:space="preserve">Acta: </w:t>
      </w:r>
      <w:r w:rsidRPr="006E0FDE">
        <w:rPr>
          <w:rFonts w:ascii="Arial" w:hAnsi="Arial" w:cs="Arial"/>
          <w:lang w:val="es-DO"/>
        </w:rPr>
        <w:t>Documento contentivo de los resultados de las deliberaciones y ponderaciones que suele contener conclusiones resultantes del análisis de las variables tratadas.</w:t>
      </w:r>
    </w:p>
    <w:p w14:paraId="28CCE180" w14:textId="77777777" w:rsidR="006E0FDE" w:rsidRPr="006E0FDE" w:rsidRDefault="006E0FDE" w:rsidP="00FD50DE">
      <w:pPr>
        <w:spacing w:after="0" w:line="240" w:lineRule="auto"/>
        <w:jc w:val="both"/>
        <w:rPr>
          <w:rFonts w:ascii="Arial" w:hAnsi="Arial" w:cs="Arial"/>
          <w:b/>
          <w:lang w:val="es-DO"/>
        </w:rPr>
      </w:pPr>
    </w:p>
    <w:p w14:paraId="56F3BE72" w14:textId="77777777" w:rsidR="006E0FDE" w:rsidRPr="006E0FDE" w:rsidRDefault="006E0FDE" w:rsidP="00FD50DE">
      <w:pPr>
        <w:spacing w:after="0" w:line="240" w:lineRule="auto"/>
        <w:jc w:val="both"/>
        <w:rPr>
          <w:rFonts w:ascii="Arial" w:hAnsi="Arial" w:cs="Arial"/>
          <w:lang w:val="es-DO"/>
        </w:rPr>
      </w:pPr>
      <w:r w:rsidRPr="006E0FDE">
        <w:rPr>
          <w:rFonts w:ascii="Arial" w:hAnsi="Arial" w:cs="Arial"/>
          <w:b/>
          <w:lang w:val="es-DO"/>
        </w:rPr>
        <w:t>Aeronave</w:t>
      </w:r>
      <w:r w:rsidRPr="006E0FDE">
        <w:rPr>
          <w:rFonts w:ascii="Arial" w:hAnsi="Arial" w:cs="Arial"/>
          <w:lang w:val="es-DO"/>
        </w:rPr>
        <w:t>: Es toda máquina que puede sustentarse en la atmósfera por reacciones del aire, que no sean las reacciones de éste contra la superficie de la tierra.</w:t>
      </w:r>
    </w:p>
    <w:p w14:paraId="5FDDF82C" w14:textId="77777777" w:rsidR="006E0FDE" w:rsidRPr="006E0FDE" w:rsidRDefault="006E0FDE" w:rsidP="00FD50DE">
      <w:pPr>
        <w:spacing w:after="0" w:line="240" w:lineRule="auto"/>
        <w:jc w:val="both"/>
        <w:rPr>
          <w:rFonts w:ascii="Arial" w:hAnsi="Arial" w:cs="Arial"/>
          <w:lang w:val="es-DO"/>
        </w:rPr>
      </w:pPr>
    </w:p>
    <w:p w14:paraId="6186AB3D" w14:textId="77777777" w:rsidR="006E0FDE" w:rsidRPr="006E0FDE" w:rsidRDefault="006E0FDE" w:rsidP="00FD50DE">
      <w:pPr>
        <w:spacing w:after="0" w:line="240" w:lineRule="auto"/>
        <w:jc w:val="both"/>
        <w:rPr>
          <w:rFonts w:ascii="Arial" w:hAnsi="Arial" w:cs="Arial"/>
          <w:lang w:val="es-DO"/>
        </w:rPr>
      </w:pPr>
      <w:r w:rsidRPr="006E0FDE">
        <w:rPr>
          <w:rFonts w:ascii="Arial" w:hAnsi="Arial" w:cs="Arial"/>
          <w:b/>
          <w:lang w:val="es-DO"/>
        </w:rPr>
        <w:t>Aeródromo</w:t>
      </w:r>
      <w:r w:rsidRPr="006E0FDE">
        <w:rPr>
          <w:rFonts w:ascii="Arial" w:hAnsi="Arial" w:cs="Arial"/>
          <w:lang w:val="es-DO"/>
        </w:rPr>
        <w:t xml:space="preserve">: Un área definida de tierra o agua, que comprende todas las instalaciones, edificaciones y equipos, destinada total o parcialmente a la llegada, salida y movimiento en superficie de aeronaves. </w:t>
      </w:r>
    </w:p>
    <w:p w14:paraId="06643BA6" w14:textId="77777777" w:rsidR="006E0FDE" w:rsidRPr="006E0FDE" w:rsidRDefault="006E0FDE" w:rsidP="00FD50DE">
      <w:pPr>
        <w:spacing w:after="0" w:line="240" w:lineRule="auto"/>
        <w:jc w:val="both"/>
        <w:rPr>
          <w:rFonts w:ascii="Arial" w:hAnsi="Arial" w:cs="Arial"/>
          <w:lang w:val="es-DO"/>
        </w:rPr>
      </w:pPr>
    </w:p>
    <w:p w14:paraId="4E5105C7" w14:textId="77777777" w:rsidR="006E0FDE" w:rsidRPr="006E0FDE" w:rsidRDefault="006E0FDE" w:rsidP="00FD50DE">
      <w:pPr>
        <w:spacing w:after="0" w:line="240" w:lineRule="auto"/>
        <w:jc w:val="both"/>
        <w:rPr>
          <w:rFonts w:ascii="Arial" w:hAnsi="Arial" w:cs="Arial"/>
          <w:lang w:val="es-DO"/>
        </w:rPr>
      </w:pPr>
      <w:r w:rsidRPr="006E0FDE">
        <w:rPr>
          <w:rFonts w:ascii="Arial" w:hAnsi="Arial" w:cs="Arial"/>
          <w:b/>
          <w:lang w:val="es-DO"/>
        </w:rPr>
        <w:t>Aeropuerto</w:t>
      </w:r>
      <w:r w:rsidRPr="006E0FDE">
        <w:rPr>
          <w:rFonts w:ascii="Arial" w:hAnsi="Arial" w:cs="Arial"/>
          <w:lang w:val="es-DO"/>
        </w:rPr>
        <w:t>: Todo aeródromo de uso público designado por el Poder Ejecutivo como puerto de entrada o salida para el tráfico aéreo internacional, donde se llevan a cabo los trámites de aduana, migración, salud pública, reglamentación veterinaria y fitozoosanitaria y otros requerimientos.</w:t>
      </w:r>
    </w:p>
    <w:p w14:paraId="15577F28" w14:textId="77777777" w:rsidR="006E0FDE" w:rsidRPr="006E0FDE" w:rsidRDefault="006E0FDE" w:rsidP="00FD50DE">
      <w:pPr>
        <w:spacing w:after="0" w:line="240" w:lineRule="auto"/>
        <w:jc w:val="both"/>
        <w:rPr>
          <w:rFonts w:ascii="Arial" w:hAnsi="Arial" w:cs="Arial"/>
          <w:lang w:val="es-DO"/>
        </w:rPr>
      </w:pPr>
    </w:p>
    <w:p w14:paraId="58B5EF88" w14:textId="77777777" w:rsidR="006E0FDE" w:rsidRPr="006E0FDE" w:rsidRDefault="006E0FDE" w:rsidP="00FD50DE">
      <w:pPr>
        <w:spacing w:after="0" w:line="240" w:lineRule="auto"/>
        <w:jc w:val="both"/>
        <w:rPr>
          <w:rFonts w:ascii="Arial" w:hAnsi="Arial" w:cs="Arial"/>
          <w:lang w:val="es-DO"/>
        </w:rPr>
      </w:pPr>
      <w:r w:rsidRPr="006E0FDE">
        <w:rPr>
          <w:rFonts w:ascii="Arial" w:hAnsi="Arial" w:cs="Arial"/>
          <w:b/>
          <w:lang w:val="es-DO"/>
        </w:rPr>
        <w:t>Área de control</w:t>
      </w:r>
      <w:r w:rsidRPr="006E0FDE">
        <w:rPr>
          <w:rFonts w:ascii="Arial" w:hAnsi="Arial" w:cs="Arial"/>
          <w:lang w:val="es-DO"/>
        </w:rPr>
        <w:t>: Espacio aéreo controlado que se extiende hacia arriba desde un límite especificado sobre el terreno.</w:t>
      </w:r>
    </w:p>
    <w:p w14:paraId="56B3119E" w14:textId="77777777" w:rsidR="006E0FDE" w:rsidRPr="006E0FDE" w:rsidRDefault="006E0FDE" w:rsidP="00FD50DE">
      <w:pPr>
        <w:spacing w:after="0" w:line="240" w:lineRule="auto"/>
        <w:jc w:val="both"/>
        <w:rPr>
          <w:rFonts w:ascii="Arial" w:hAnsi="Arial" w:cs="Arial"/>
          <w:lang w:val="es-DO"/>
        </w:rPr>
      </w:pPr>
    </w:p>
    <w:p w14:paraId="2EB7B2BE" w14:textId="77777777" w:rsidR="006E0FDE" w:rsidRPr="006E0FDE" w:rsidRDefault="006E0FDE" w:rsidP="00FD50DE">
      <w:pPr>
        <w:spacing w:after="0" w:line="240" w:lineRule="auto"/>
        <w:jc w:val="both"/>
        <w:rPr>
          <w:rFonts w:ascii="Arial" w:hAnsi="Arial" w:cs="Arial"/>
          <w:lang w:val="es-DO"/>
        </w:rPr>
      </w:pPr>
      <w:r w:rsidRPr="006E0FDE">
        <w:rPr>
          <w:rFonts w:ascii="Arial" w:hAnsi="Arial" w:cs="Arial"/>
          <w:b/>
          <w:lang w:val="es-DO"/>
        </w:rPr>
        <w:t>Aviación civil</w:t>
      </w:r>
      <w:r w:rsidRPr="006E0FDE">
        <w:rPr>
          <w:rFonts w:ascii="Arial" w:hAnsi="Arial" w:cs="Arial"/>
          <w:lang w:val="es-DO"/>
        </w:rPr>
        <w:t>: La operación de cualquier aeronave civil con el propósito de realizar operaciones.</w:t>
      </w:r>
    </w:p>
    <w:p w14:paraId="5850DC6B" w14:textId="77777777" w:rsidR="006E0FDE" w:rsidRPr="006E0FDE" w:rsidRDefault="006E0FDE" w:rsidP="00FD50DE">
      <w:pPr>
        <w:spacing w:after="0" w:line="240" w:lineRule="auto"/>
        <w:jc w:val="both"/>
        <w:rPr>
          <w:rFonts w:ascii="Arial" w:hAnsi="Arial" w:cs="Arial"/>
          <w:lang w:val="es-DO"/>
        </w:rPr>
      </w:pPr>
    </w:p>
    <w:p w14:paraId="3124D3F5" w14:textId="77777777" w:rsidR="006E0FDE" w:rsidRPr="006E0FDE" w:rsidRDefault="006E0FDE" w:rsidP="00FD50DE">
      <w:pPr>
        <w:spacing w:after="0" w:line="240" w:lineRule="auto"/>
        <w:jc w:val="both"/>
        <w:rPr>
          <w:rFonts w:ascii="Arial" w:hAnsi="Arial" w:cs="Arial"/>
          <w:lang w:val="es-DO"/>
        </w:rPr>
      </w:pPr>
      <w:r w:rsidRPr="006E0FDE">
        <w:rPr>
          <w:rFonts w:ascii="Arial" w:hAnsi="Arial" w:cs="Arial"/>
          <w:b/>
          <w:lang w:val="es-DO"/>
        </w:rPr>
        <w:t>Carta Compromiso</w:t>
      </w:r>
      <w:r w:rsidRPr="006E0FDE">
        <w:rPr>
          <w:rFonts w:ascii="Arial" w:hAnsi="Arial" w:cs="Arial"/>
          <w:lang w:val="es-DO"/>
        </w:rPr>
        <w:t>: Es un tipo de carta laboral o comercial en el que la persona que la escribe se compromete a realizar diversos actos y mediante su firma lo hace constar sin necesidad de una forma notarial.</w:t>
      </w:r>
    </w:p>
    <w:p w14:paraId="6CE424BC" w14:textId="77777777" w:rsidR="006E0FDE" w:rsidRPr="006E0FDE" w:rsidRDefault="006E0FDE" w:rsidP="00FD50DE">
      <w:pPr>
        <w:spacing w:after="0" w:line="240" w:lineRule="auto"/>
        <w:jc w:val="both"/>
        <w:rPr>
          <w:rFonts w:ascii="Arial" w:hAnsi="Arial" w:cs="Arial"/>
          <w:lang w:val="es-DO"/>
        </w:rPr>
      </w:pPr>
    </w:p>
    <w:p w14:paraId="07622C1F" w14:textId="77777777" w:rsidR="006E0FDE" w:rsidRPr="006E0FDE" w:rsidRDefault="006E0FDE" w:rsidP="00FD50DE">
      <w:pPr>
        <w:spacing w:after="0" w:line="240" w:lineRule="auto"/>
        <w:jc w:val="both"/>
        <w:rPr>
          <w:rFonts w:ascii="Arial" w:hAnsi="Arial" w:cs="Arial"/>
          <w:lang w:val="es-DO"/>
        </w:rPr>
      </w:pPr>
      <w:r w:rsidRPr="006E0FDE">
        <w:rPr>
          <w:rFonts w:ascii="Arial" w:hAnsi="Arial" w:cs="Arial"/>
          <w:b/>
          <w:lang w:val="es-DO"/>
        </w:rPr>
        <w:t>Calidad</w:t>
      </w:r>
      <w:r w:rsidRPr="006E0FDE">
        <w:rPr>
          <w:rFonts w:ascii="Arial" w:hAnsi="Arial" w:cs="Arial"/>
          <w:lang w:val="es-DO"/>
        </w:rPr>
        <w:t xml:space="preserve">: Grado en el que un conjunto de características inherentes cumple con los requisitos. </w:t>
      </w:r>
    </w:p>
    <w:p w14:paraId="5C43636C" w14:textId="77777777" w:rsidR="006E0FDE" w:rsidRPr="006E0FDE" w:rsidRDefault="006E0FDE" w:rsidP="00FD50DE">
      <w:pPr>
        <w:spacing w:after="0" w:line="240" w:lineRule="auto"/>
        <w:jc w:val="both"/>
        <w:rPr>
          <w:rFonts w:ascii="Arial" w:hAnsi="Arial" w:cs="Arial"/>
          <w:lang w:val="es-DO"/>
        </w:rPr>
      </w:pPr>
    </w:p>
    <w:p w14:paraId="204A0EFD" w14:textId="77777777" w:rsidR="006E0FDE" w:rsidRPr="006E0FDE" w:rsidRDefault="006E0FDE" w:rsidP="00FD50DE">
      <w:pPr>
        <w:spacing w:after="0" w:line="240" w:lineRule="auto"/>
        <w:jc w:val="both"/>
        <w:rPr>
          <w:rFonts w:ascii="Arial" w:hAnsi="Arial" w:cs="Arial"/>
          <w:lang w:val="es-DO"/>
        </w:rPr>
      </w:pPr>
      <w:r w:rsidRPr="006E0FDE">
        <w:rPr>
          <w:rFonts w:ascii="Arial" w:hAnsi="Arial" w:cs="Arial"/>
          <w:b/>
          <w:lang w:val="es-DO"/>
        </w:rPr>
        <w:t>Ciclo Deming (PDSA):</w:t>
      </w:r>
      <w:r w:rsidRPr="006E0FDE">
        <w:rPr>
          <w:rFonts w:ascii="Arial" w:hAnsi="Arial" w:cs="Arial"/>
          <w:lang w:val="es-DO"/>
        </w:rPr>
        <w:t xml:space="preserve"> Consiste en un modelo de una secuencia lógica de pasos repetidos (Planificar, Ejecutar, </w:t>
      </w:r>
      <w:r w:rsidRPr="006E0FDE">
        <w:rPr>
          <w:rFonts w:ascii="Arial" w:hAnsi="Arial" w:cs="Arial"/>
          <w:lang w:val="es-DO"/>
        </w:rPr>
        <w:lastRenderedPageBreak/>
        <w:t>Estudiar/Revisar y Actuar) para el mejoramiento continuo de la calidad.</w:t>
      </w:r>
    </w:p>
    <w:p w14:paraId="542DB0D6" w14:textId="77777777" w:rsidR="006E0FDE" w:rsidRPr="006E0FDE" w:rsidRDefault="006E0FDE" w:rsidP="00FD50DE">
      <w:pPr>
        <w:spacing w:after="0" w:line="240" w:lineRule="auto"/>
        <w:jc w:val="both"/>
        <w:rPr>
          <w:rFonts w:ascii="Arial" w:hAnsi="Arial" w:cs="Arial"/>
          <w:lang w:val="es-DO"/>
        </w:rPr>
      </w:pPr>
    </w:p>
    <w:p w14:paraId="77E5F308" w14:textId="77777777" w:rsidR="006E0FDE" w:rsidRPr="006E0FDE" w:rsidRDefault="006E0FDE" w:rsidP="00FD50DE">
      <w:pPr>
        <w:spacing w:after="0" w:line="240" w:lineRule="auto"/>
        <w:jc w:val="both"/>
        <w:rPr>
          <w:rFonts w:ascii="Arial" w:hAnsi="Arial" w:cs="Arial"/>
          <w:lang w:val="es-DO"/>
        </w:rPr>
      </w:pPr>
      <w:r w:rsidRPr="006E0FDE">
        <w:rPr>
          <w:rFonts w:ascii="Arial" w:hAnsi="Arial" w:cs="Arial"/>
          <w:b/>
          <w:lang w:val="es-DO"/>
        </w:rPr>
        <w:t>Certificado de Operador Aéreo (AOC</w:t>
      </w:r>
      <w:r w:rsidRPr="006E0FDE">
        <w:rPr>
          <w:rFonts w:ascii="Arial" w:hAnsi="Arial" w:cs="Arial"/>
          <w:lang w:val="es-DO"/>
        </w:rPr>
        <w:t>): El certificado emitido por el Director General del Instituto Dominicano de Aviación Civil (IDAC) que autoriza a un operador aéreo nacional a realizar determinadas operaciones de transporte aéreo comercial.</w:t>
      </w:r>
    </w:p>
    <w:p w14:paraId="4BA96C52" w14:textId="77777777" w:rsidR="006E0FDE" w:rsidRPr="006E0FDE" w:rsidRDefault="006E0FDE" w:rsidP="00FD50DE">
      <w:pPr>
        <w:spacing w:after="0" w:line="240" w:lineRule="auto"/>
        <w:jc w:val="both"/>
        <w:rPr>
          <w:rFonts w:ascii="Arial" w:hAnsi="Arial" w:cs="Arial"/>
          <w:lang w:val="es-DO"/>
        </w:rPr>
      </w:pPr>
    </w:p>
    <w:p w14:paraId="3DAD6DB7" w14:textId="77777777" w:rsidR="006E0FDE" w:rsidRPr="006E0FDE" w:rsidRDefault="006E0FDE" w:rsidP="00FD50DE">
      <w:pPr>
        <w:spacing w:after="0" w:line="240" w:lineRule="auto"/>
        <w:jc w:val="both"/>
        <w:rPr>
          <w:rFonts w:ascii="Arial" w:hAnsi="Arial" w:cs="Arial"/>
          <w:lang w:val="es-DO"/>
        </w:rPr>
      </w:pPr>
      <w:r w:rsidRPr="006E0FDE">
        <w:rPr>
          <w:rFonts w:ascii="Arial" w:hAnsi="Arial" w:cs="Arial"/>
          <w:b/>
          <w:lang w:val="es-DO"/>
        </w:rPr>
        <w:t>Competencia</w:t>
      </w:r>
      <w:r w:rsidRPr="006E0FDE">
        <w:rPr>
          <w:rFonts w:ascii="Arial" w:hAnsi="Arial" w:cs="Arial"/>
          <w:lang w:val="es-DO"/>
        </w:rPr>
        <w:t>: Aptitud demostrada para aplicar los conocimientos y habilidades.</w:t>
      </w:r>
    </w:p>
    <w:p w14:paraId="4156DCD9" w14:textId="77777777" w:rsidR="006E0FDE" w:rsidRPr="006E0FDE" w:rsidRDefault="006E0FDE" w:rsidP="00FD50DE">
      <w:pPr>
        <w:spacing w:after="0" w:line="240" w:lineRule="auto"/>
        <w:jc w:val="both"/>
        <w:rPr>
          <w:rFonts w:ascii="Arial" w:hAnsi="Arial" w:cs="Arial"/>
          <w:lang w:val="es-DO"/>
        </w:rPr>
      </w:pPr>
    </w:p>
    <w:p w14:paraId="3C6342BB" w14:textId="77777777" w:rsidR="006E0FDE" w:rsidRPr="006E0FDE" w:rsidRDefault="006E0FDE" w:rsidP="00FD50DE">
      <w:pPr>
        <w:spacing w:after="0" w:line="240" w:lineRule="auto"/>
        <w:jc w:val="both"/>
        <w:rPr>
          <w:rFonts w:ascii="Arial" w:hAnsi="Arial" w:cs="Arial"/>
          <w:lang w:val="es-DO"/>
        </w:rPr>
      </w:pPr>
      <w:r w:rsidRPr="006E0FDE">
        <w:rPr>
          <w:rFonts w:ascii="Arial" w:hAnsi="Arial" w:cs="Arial"/>
          <w:b/>
          <w:lang w:val="es-DO"/>
        </w:rPr>
        <w:t>Convenio de Aviación Civil Internacional o Convenio de Chicago</w:t>
      </w:r>
      <w:r w:rsidRPr="006E0FDE">
        <w:rPr>
          <w:rFonts w:ascii="Arial" w:hAnsi="Arial" w:cs="Arial"/>
          <w:lang w:val="es-DO"/>
        </w:rPr>
        <w:t>: Acuerdo firmado en Chicago, el 7 de diciembre de 1944, por los Estados miembros de la OACI con el objetivo de que la aviación civil internacional pudiera desarrollarse de manera segura y ordenada y de que los servicios internacionales de transporte aéreo se establecieran sobre una base de igualdad de oportunidades y se realizaran de modo sano y económico entre ellos.</w:t>
      </w:r>
    </w:p>
    <w:p w14:paraId="4703C7DD" w14:textId="77777777" w:rsidR="006E0FDE" w:rsidRPr="006E0FDE" w:rsidRDefault="006E0FDE" w:rsidP="00FD50DE">
      <w:pPr>
        <w:spacing w:after="0" w:line="240" w:lineRule="auto"/>
        <w:jc w:val="both"/>
        <w:rPr>
          <w:rFonts w:ascii="Arial" w:hAnsi="Arial" w:cs="Arial"/>
          <w:lang w:val="es-DO"/>
        </w:rPr>
      </w:pPr>
    </w:p>
    <w:p w14:paraId="77175182" w14:textId="77777777" w:rsidR="006E0FDE" w:rsidRPr="006E0FDE" w:rsidRDefault="006E0FDE" w:rsidP="00FD50DE">
      <w:pPr>
        <w:spacing w:after="0" w:line="240" w:lineRule="auto"/>
        <w:jc w:val="both"/>
        <w:rPr>
          <w:rFonts w:ascii="Arial" w:hAnsi="Arial" w:cs="Arial"/>
          <w:lang w:val="es-DO"/>
        </w:rPr>
      </w:pPr>
      <w:r w:rsidRPr="006E0FDE">
        <w:rPr>
          <w:rFonts w:ascii="Arial" w:hAnsi="Arial" w:cs="Arial"/>
          <w:b/>
          <w:lang w:val="es-DO"/>
        </w:rPr>
        <w:t>Dueño de Proceso (DP</w:t>
      </w:r>
      <w:r w:rsidRPr="006E0FDE">
        <w:rPr>
          <w:rFonts w:ascii="Arial" w:hAnsi="Arial" w:cs="Arial"/>
          <w:lang w:val="es-DO"/>
        </w:rPr>
        <w:t>): Única persona designada por la autoridad competente del IDAC a quien se le asigna un proceso del SI G para que lo gestión y con autoridad de realizar los cambios que considere pertinentes para la mejora de éste.</w:t>
      </w:r>
    </w:p>
    <w:p w14:paraId="549EDB77" w14:textId="77777777" w:rsidR="006E0FDE" w:rsidRPr="006E0FDE" w:rsidRDefault="006E0FDE" w:rsidP="00FD50DE">
      <w:pPr>
        <w:spacing w:after="0" w:line="240" w:lineRule="auto"/>
        <w:jc w:val="both"/>
        <w:rPr>
          <w:rFonts w:ascii="Arial" w:hAnsi="Arial" w:cs="Arial"/>
          <w:lang w:val="es-DO"/>
        </w:rPr>
      </w:pPr>
    </w:p>
    <w:p w14:paraId="6D564C27" w14:textId="77777777" w:rsidR="006E0FDE" w:rsidRPr="006E0FDE" w:rsidRDefault="006E0FDE" w:rsidP="00FD50DE">
      <w:pPr>
        <w:spacing w:after="0" w:line="240" w:lineRule="auto"/>
        <w:jc w:val="both"/>
        <w:rPr>
          <w:rFonts w:ascii="Arial" w:hAnsi="Arial" w:cs="Arial"/>
          <w:lang w:val="es-DO"/>
        </w:rPr>
      </w:pPr>
      <w:r w:rsidRPr="006E0FDE">
        <w:rPr>
          <w:rFonts w:ascii="Arial" w:hAnsi="Arial" w:cs="Arial"/>
          <w:b/>
          <w:lang w:val="es-DO"/>
        </w:rPr>
        <w:t>Eficacia</w:t>
      </w:r>
      <w:r w:rsidRPr="006E0FDE">
        <w:rPr>
          <w:rFonts w:ascii="Arial" w:hAnsi="Arial" w:cs="Arial"/>
          <w:lang w:val="es-DO"/>
        </w:rPr>
        <w:t>: Grado en que se realizan las actividades planificadas y se alcanzan los resultados planificados.</w:t>
      </w:r>
    </w:p>
    <w:p w14:paraId="22B471E6" w14:textId="77777777" w:rsidR="006E0FDE" w:rsidRPr="006E0FDE" w:rsidRDefault="006E0FDE" w:rsidP="00FD50DE">
      <w:pPr>
        <w:spacing w:after="0" w:line="240" w:lineRule="auto"/>
        <w:jc w:val="both"/>
        <w:rPr>
          <w:rFonts w:ascii="Arial" w:hAnsi="Arial" w:cs="Arial"/>
          <w:lang w:val="es-DO"/>
        </w:rPr>
      </w:pPr>
    </w:p>
    <w:p w14:paraId="7F825699" w14:textId="77777777" w:rsidR="006E0FDE" w:rsidRPr="006E0FDE" w:rsidRDefault="006E0FDE" w:rsidP="00FD50DE">
      <w:pPr>
        <w:spacing w:after="0" w:line="240" w:lineRule="auto"/>
        <w:jc w:val="both"/>
        <w:rPr>
          <w:rFonts w:ascii="Arial" w:hAnsi="Arial" w:cs="Arial"/>
          <w:lang w:val="es-DO"/>
        </w:rPr>
      </w:pPr>
      <w:r w:rsidRPr="006E0FDE">
        <w:rPr>
          <w:rFonts w:ascii="Arial" w:hAnsi="Arial" w:cs="Arial"/>
          <w:b/>
          <w:lang w:val="es-DO"/>
        </w:rPr>
        <w:t>Estructura Organizacional</w:t>
      </w:r>
      <w:r w:rsidRPr="006E0FDE">
        <w:rPr>
          <w:rFonts w:ascii="Arial" w:hAnsi="Arial" w:cs="Arial"/>
          <w:lang w:val="es-DO"/>
        </w:rPr>
        <w:t>: Disposición de responsabilidades, autoridades y relaciones entre el personal de una organización.</w:t>
      </w:r>
    </w:p>
    <w:p w14:paraId="464127D0" w14:textId="77777777" w:rsidR="006E0FDE" w:rsidRPr="006E0FDE" w:rsidRDefault="006E0FDE" w:rsidP="00FD50DE">
      <w:pPr>
        <w:spacing w:after="0" w:line="240" w:lineRule="auto"/>
        <w:jc w:val="both"/>
        <w:rPr>
          <w:rFonts w:ascii="Arial" w:hAnsi="Arial" w:cs="Arial"/>
          <w:lang w:val="es-DO"/>
        </w:rPr>
      </w:pPr>
    </w:p>
    <w:p w14:paraId="4CA136B2" w14:textId="77777777" w:rsidR="006E0FDE" w:rsidRPr="006E0FDE" w:rsidRDefault="006E0FDE" w:rsidP="00FD50DE">
      <w:pPr>
        <w:spacing w:after="0" w:line="240" w:lineRule="auto"/>
        <w:jc w:val="both"/>
        <w:rPr>
          <w:rFonts w:ascii="Arial" w:hAnsi="Arial" w:cs="Arial"/>
          <w:lang w:val="es-DO"/>
        </w:rPr>
      </w:pPr>
      <w:r w:rsidRPr="006E0FDE">
        <w:rPr>
          <w:rFonts w:ascii="Arial" w:hAnsi="Arial" w:cs="Arial"/>
          <w:b/>
          <w:lang w:val="es-DO"/>
        </w:rPr>
        <w:t>Factor clave de éxito:</w:t>
      </w:r>
      <w:r w:rsidRPr="006E0FDE">
        <w:rPr>
          <w:lang w:val="es-DO"/>
        </w:rPr>
        <w:t xml:space="preserve"> </w:t>
      </w:r>
      <w:r w:rsidRPr="006E0FDE">
        <w:rPr>
          <w:rFonts w:ascii="Arial" w:hAnsi="Arial" w:cs="Arial"/>
          <w:lang w:val="es-DO"/>
        </w:rPr>
        <w:t xml:space="preserve">Los factores claves de éxito son los elementos que le permiten a la institución  alcanzar los objetivos que se ha trazado y la distinguen de otros organismos. </w:t>
      </w:r>
    </w:p>
    <w:p w14:paraId="5FBC263A" w14:textId="77777777" w:rsidR="006E0FDE" w:rsidRPr="006E0FDE" w:rsidRDefault="006E0FDE" w:rsidP="00FD50DE">
      <w:pPr>
        <w:spacing w:after="0" w:line="240" w:lineRule="auto"/>
        <w:jc w:val="both"/>
        <w:rPr>
          <w:rFonts w:ascii="Arial" w:hAnsi="Arial" w:cs="Arial"/>
          <w:b/>
          <w:lang w:val="es-DO"/>
        </w:rPr>
      </w:pPr>
    </w:p>
    <w:p w14:paraId="5013578F" w14:textId="77777777" w:rsidR="006E0FDE" w:rsidRPr="006E0FDE" w:rsidRDefault="006E0FDE" w:rsidP="00FD50DE">
      <w:pPr>
        <w:spacing w:after="0" w:line="240" w:lineRule="auto"/>
        <w:jc w:val="both"/>
        <w:rPr>
          <w:rFonts w:ascii="Arial" w:hAnsi="Arial" w:cs="Arial"/>
          <w:lang w:val="es-DO"/>
        </w:rPr>
      </w:pPr>
      <w:r w:rsidRPr="006E0FDE">
        <w:rPr>
          <w:rFonts w:ascii="Arial" w:hAnsi="Arial" w:cs="Arial"/>
          <w:b/>
          <w:lang w:val="es-DO"/>
        </w:rPr>
        <w:t xml:space="preserve">Factores Internos de Riesgo: </w:t>
      </w:r>
      <w:r w:rsidRPr="006E0FDE">
        <w:rPr>
          <w:rFonts w:ascii="Arial" w:hAnsi="Arial" w:cs="Arial"/>
          <w:lang w:val="es-DO"/>
        </w:rPr>
        <w:t xml:space="preserve">Comprende los recursos humanos, los procesos, la </w:t>
      </w:r>
      <w:r w:rsidRPr="006E0FDE">
        <w:rPr>
          <w:rFonts w:ascii="Arial" w:hAnsi="Arial" w:cs="Arial"/>
          <w:lang w:val="es-DO"/>
        </w:rPr>
        <w:lastRenderedPageBreak/>
        <w:t>tecnología y la infraestructura, sobre los cuales la organización puede tener un control directo.</w:t>
      </w:r>
    </w:p>
    <w:p w14:paraId="1112F6A6" w14:textId="77777777" w:rsidR="006E0FDE" w:rsidRPr="006E0FDE" w:rsidRDefault="006E0FDE" w:rsidP="00FD50DE">
      <w:pPr>
        <w:spacing w:after="0" w:line="240" w:lineRule="auto"/>
        <w:jc w:val="both"/>
        <w:rPr>
          <w:rFonts w:ascii="Arial" w:hAnsi="Arial" w:cs="Arial"/>
          <w:lang w:val="es-DO"/>
        </w:rPr>
      </w:pPr>
    </w:p>
    <w:p w14:paraId="1F8CEEC9" w14:textId="77777777" w:rsidR="006E0FDE" w:rsidRDefault="006E0FDE" w:rsidP="00FD50DE">
      <w:pPr>
        <w:jc w:val="both"/>
        <w:rPr>
          <w:rFonts w:ascii="Arial" w:hAnsi="Arial" w:cs="Arial"/>
          <w:lang w:val="es-DO"/>
        </w:rPr>
      </w:pPr>
      <w:r w:rsidRPr="006E0FDE">
        <w:rPr>
          <w:rFonts w:ascii="Arial" w:hAnsi="Arial" w:cs="Arial"/>
          <w:b/>
          <w:lang w:val="es-DO"/>
        </w:rPr>
        <w:t xml:space="preserve">Federal Aviation Administration: </w:t>
      </w:r>
      <w:r w:rsidRPr="006E0FDE">
        <w:rPr>
          <w:rFonts w:ascii="Arial" w:hAnsi="Arial" w:cs="Arial"/>
          <w:lang w:val="es-DO"/>
        </w:rPr>
        <w:t>es la entidad gubernamental responsable de la regulación de todos los aspectos de la aviación civil en los Estados Unidos.</w:t>
      </w:r>
    </w:p>
    <w:p w14:paraId="7CB15C7F" w14:textId="77777777" w:rsidR="00BA1F10" w:rsidRPr="00BA1F10" w:rsidRDefault="00BA1F10" w:rsidP="00BA1F10">
      <w:pPr>
        <w:jc w:val="both"/>
        <w:rPr>
          <w:rFonts w:ascii="Arial" w:hAnsi="Arial" w:cs="Arial"/>
          <w:b/>
          <w:lang w:val="es-DO"/>
        </w:rPr>
      </w:pPr>
      <w:r w:rsidRPr="00BA1F10">
        <w:rPr>
          <w:rFonts w:ascii="Arial" w:hAnsi="Arial" w:cs="Arial"/>
          <w:b/>
          <w:lang w:val="es-DO"/>
        </w:rPr>
        <w:t xml:space="preserve">FIREWALL: </w:t>
      </w:r>
      <w:r w:rsidRPr="00BA1F10">
        <w:rPr>
          <w:rFonts w:ascii="Arial" w:hAnsi="Arial" w:cs="Arial"/>
          <w:lang w:val="es-DO"/>
        </w:rPr>
        <w:t>Parte de un sistema o una red que está diseñada para bloquear el acceso no autorizado, permitiendo al mismo tiempo comunicaciones autorizadas.</w:t>
      </w:r>
    </w:p>
    <w:p w14:paraId="3B367F47" w14:textId="77777777" w:rsidR="006E0FDE" w:rsidRPr="006E0FDE" w:rsidRDefault="006E0FDE" w:rsidP="00FD50DE">
      <w:pPr>
        <w:spacing w:after="0" w:line="240" w:lineRule="auto"/>
        <w:jc w:val="both"/>
        <w:rPr>
          <w:rFonts w:ascii="Arial" w:hAnsi="Arial" w:cs="Arial"/>
          <w:lang w:val="es-DO"/>
        </w:rPr>
      </w:pPr>
      <w:r w:rsidRPr="006E0FDE">
        <w:rPr>
          <w:rFonts w:ascii="Arial" w:hAnsi="Arial" w:cs="Arial"/>
          <w:b/>
          <w:lang w:val="es-DO"/>
        </w:rPr>
        <w:t>Grupo de Intereses</w:t>
      </w:r>
      <w:r w:rsidRPr="006E0FDE">
        <w:rPr>
          <w:rFonts w:ascii="Arial" w:hAnsi="Arial" w:cs="Arial"/>
          <w:lang w:val="es-DO"/>
        </w:rPr>
        <w:t xml:space="preserve">: Son aquellos individuos o grupos que influyen en el proceso o son influenciados por él. Por ejemplo: CESAC, JAC. </w:t>
      </w:r>
    </w:p>
    <w:p w14:paraId="34BDAC79" w14:textId="77777777" w:rsidR="006E0FDE" w:rsidRPr="006E0FDE" w:rsidRDefault="006E0FDE" w:rsidP="00FD50DE">
      <w:pPr>
        <w:spacing w:after="0" w:line="240" w:lineRule="auto"/>
        <w:jc w:val="both"/>
        <w:rPr>
          <w:rFonts w:ascii="Arial" w:hAnsi="Arial" w:cs="Arial"/>
          <w:lang w:val="es-DO"/>
        </w:rPr>
      </w:pPr>
    </w:p>
    <w:p w14:paraId="6B8E6416" w14:textId="77777777" w:rsidR="006E0FDE" w:rsidRPr="006E0FDE" w:rsidRDefault="006E0FDE" w:rsidP="00FD50DE">
      <w:pPr>
        <w:spacing w:after="0" w:line="240" w:lineRule="auto"/>
        <w:jc w:val="both"/>
        <w:rPr>
          <w:rFonts w:ascii="Arial" w:hAnsi="Arial" w:cs="Arial"/>
          <w:lang w:val="es-DO"/>
        </w:rPr>
      </w:pPr>
      <w:r w:rsidRPr="006E0FDE">
        <w:rPr>
          <w:rFonts w:ascii="Arial" w:hAnsi="Arial" w:cs="Arial"/>
          <w:b/>
          <w:lang w:val="es-DO"/>
        </w:rPr>
        <w:t>Incidente</w:t>
      </w:r>
      <w:r w:rsidRPr="006E0FDE">
        <w:rPr>
          <w:rFonts w:ascii="Arial" w:hAnsi="Arial" w:cs="Arial"/>
          <w:lang w:val="es-DO"/>
        </w:rPr>
        <w:t>: Evento que dio lugar a un accidente o tuvo el potencial de conducir a un accidente. Un incidente donde no ocurra mala salud, lesión, daño, u otra pérdida se denomina también “casi-accidente”. El término “incidente” incluye “casi-accidentes”.</w:t>
      </w:r>
    </w:p>
    <w:p w14:paraId="50A2A0CB" w14:textId="77777777" w:rsidR="006E0FDE" w:rsidRPr="006E0FDE" w:rsidRDefault="006E0FDE" w:rsidP="00FD50DE">
      <w:pPr>
        <w:spacing w:after="0" w:line="240" w:lineRule="auto"/>
        <w:jc w:val="both"/>
        <w:rPr>
          <w:rFonts w:ascii="Arial" w:hAnsi="Arial" w:cs="Arial"/>
          <w:lang w:val="es-DO"/>
        </w:rPr>
      </w:pPr>
    </w:p>
    <w:p w14:paraId="09FF6EE1" w14:textId="77777777" w:rsidR="006E0FDE" w:rsidRPr="006E0FDE" w:rsidRDefault="006E0FDE" w:rsidP="00FD50DE">
      <w:pPr>
        <w:spacing w:after="0" w:line="240" w:lineRule="auto"/>
        <w:jc w:val="both"/>
        <w:rPr>
          <w:rFonts w:ascii="Arial" w:hAnsi="Arial" w:cs="Arial"/>
          <w:lang w:val="es-DO"/>
        </w:rPr>
      </w:pPr>
      <w:r w:rsidRPr="006E0FDE">
        <w:rPr>
          <w:rFonts w:ascii="Arial" w:hAnsi="Arial" w:cs="Arial"/>
          <w:b/>
          <w:lang w:val="es-DO"/>
        </w:rPr>
        <w:t xml:space="preserve">Indicador de Gestión: </w:t>
      </w:r>
      <w:r w:rsidRPr="006E0FDE">
        <w:rPr>
          <w:rFonts w:ascii="Arial" w:hAnsi="Arial" w:cs="Arial"/>
          <w:lang w:val="es-DO"/>
        </w:rPr>
        <w:t xml:space="preserve">Herramienta que se utiliza para medir la eficacia de los objetivos del Proceso. </w:t>
      </w:r>
    </w:p>
    <w:p w14:paraId="274D6D21" w14:textId="77777777" w:rsidR="006E0FDE" w:rsidRPr="006E0FDE" w:rsidRDefault="006E0FDE" w:rsidP="00FD50DE">
      <w:pPr>
        <w:spacing w:after="0" w:line="240" w:lineRule="auto"/>
        <w:jc w:val="both"/>
        <w:rPr>
          <w:rFonts w:ascii="Arial" w:hAnsi="Arial" w:cs="Arial"/>
          <w:b/>
          <w:lang w:val="es-DO"/>
        </w:rPr>
      </w:pPr>
    </w:p>
    <w:p w14:paraId="60605816" w14:textId="77777777" w:rsidR="006E0FDE" w:rsidRPr="006E0FDE" w:rsidRDefault="006E0FDE" w:rsidP="00FD50DE">
      <w:pPr>
        <w:spacing w:after="0" w:line="240" w:lineRule="auto"/>
        <w:jc w:val="both"/>
        <w:rPr>
          <w:rFonts w:ascii="Arial" w:hAnsi="Arial" w:cs="Arial"/>
          <w:lang w:val="es-DO"/>
        </w:rPr>
      </w:pPr>
      <w:r w:rsidRPr="006E0FDE">
        <w:rPr>
          <w:rFonts w:ascii="Arial" w:hAnsi="Arial" w:cs="Arial"/>
          <w:b/>
          <w:lang w:val="es-DO"/>
        </w:rPr>
        <w:t xml:space="preserve">Informe de Dueño de Proceso: </w:t>
      </w:r>
      <w:r w:rsidRPr="006E0FDE">
        <w:rPr>
          <w:rFonts w:ascii="Arial" w:hAnsi="Arial" w:cs="Arial"/>
          <w:lang w:val="es-DO"/>
        </w:rPr>
        <w:t>Es el informe estadístico del desempeño de un proceso durante un periodo específico basado en los indicadores de gestión. Para el caso de los procesos transversales puros este informe es un compendio de los distintos reportes de los representantes de cada Dirección de Área que aplique.</w:t>
      </w:r>
    </w:p>
    <w:p w14:paraId="6B2040AC" w14:textId="77777777" w:rsidR="006E0FDE" w:rsidRPr="006E0FDE" w:rsidRDefault="006E0FDE" w:rsidP="00FD50DE">
      <w:pPr>
        <w:spacing w:after="0" w:line="240" w:lineRule="auto"/>
        <w:jc w:val="both"/>
        <w:rPr>
          <w:rFonts w:ascii="Arial" w:hAnsi="Arial" w:cs="Arial"/>
          <w:b/>
          <w:lang w:val="es-DO"/>
        </w:rPr>
      </w:pPr>
    </w:p>
    <w:p w14:paraId="4F5DE9EA" w14:textId="77777777" w:rsidR="006E0FDE" w:rsidRPr="006E0FDE" w:rsidRDefault="006E0FDE" w:rsidP="00FD50DE">
      <w:pPr>
        <w:spacing w:after="0" w:line="240" w:lineRule="auto"/>
        <w:jc w:val="both"/>
        <w:rPr>
          <w:rFonts w:ascii="Arial" w:hAnsi="Arial" w:cs="Arial"/>
          <w:lang w:val="es-DO"/>
        </w:rPr>
      </w:pPr>
      <w:r w:rsidRPr="006E0FDE">
        <w:rPr>
          <w:rFonts w:ascii="Arial" w:hAnsi="Arial" w:cs="Arial"/>
          <w:b/>
          <w:lang w:val="es-DO"/>
        </w:rPr>
        <w:t>Instituto Dominicano de Aviación Civil (IDAC</w:t>
      </w:r>
      <w:r w:rsidRPr="006E0FDE">
        <w:rPr>
          <w:rFonts w:ascii="Arial" w:hAnsi="Arial" w:cs="Arial"/>
          <w:lang w:val="es-DO"/>
        </w:rPr>
        <w:t xml:space="preserve">): Ente público autónomo creado en virtud de la Ley de Aviación Civil de la República Dominicana a cargo de la supervisión y control de la Aviación Civil. </w:t>
      </w:r>
    </w:p>
    <w:p w14:paraId="60E39158" w14:textId="77777777" w:rsidR="006E0FDE" w:rsidRPr="006E0FDE" w:rsidRDefault="006E0FDE" w:rsidP="00FD50DE">
      <w:pPr>
        <w:spacing w:after="0" w:line="240" w:lineRule="auto"/>
        <w:jc w:val="both"/>
        <w:rPr>
          <w:rFonts w:ascii="Arial" w:hAnsi="Arial" w:cs="Arial"/>
          <w:lang w:val="es-DO"/>
        </w:rPr>
      </w:pPr>
    </w:p>
    <w:p w14:paraId="154BC6EC" w14:textId="77777777" w:rsidR="006E0FDE" w:rsidRPr="006E0FDE" w:rsidRDefault="006E0FDE" w:rsidP="00FD50DE">
      <w:pPr>
        <w:spacing w:after="0" w:line="240" w:lineRule="auto"/>
        <w:jc w:val="both"/>
        <w:rPr>
          <w:rFonts w:ascii="Arial" w:hAnsi="Arial" w:cs="Arial"/>
          <w:lang w:val="es-DO"/>
        </w:rPr>
      </w:pPr>
      <w:r w:rsidRPr="006E0FDE">
        <w:rPr>
          <w:rFonts w:ascii="Arial" w:hAnsi="Arial" w:cs="Arial"/>
          <w:b/>
          <w:lang w:val="es-DO"/>
        </w:rPr>
        <w:t>Junta de Aviación Civil (JAC)</w:t>
      </w:r>
      <w:r w:rsidRPr="006E0FDE">
        <w:rPr>
          <w:rFonts w:ascii="Arial" w:hAnsi="Arial" w:cs="Arial"/>
          <w:lang w:val="es-DO"/>
        </w:rPr>
        <w:t xml:space="preserve">: El organismo asesor del Poder Ejecutivo en lo relativo a la política del transporte aéreo nacional, así </w:t>
      </w:r>
      <w:r w:rsidRPr="006E0FDE">
        <w:rPr>
          <w:rFonts w:ascii="Arial" w:hAnsi="Arial" w:cs="Arial"/>
          <w:lang w:val="es-DO"/>
        </w:rPr>
        <w:lastRenderedPageBreak/>
        <w:t>como regulador y ejecutor de los aspectos económicos de dicho transporte.</w:t>
      </w:r>
    </w:p>
    <w:p w14:paraId="171AF912" w14:textId="77777777" w:rsidR="006E0FDE" w:rsidRPr="006E0FDE" w:rsidRDefault="006E0FDE" w:rsidP="00FD50DE">
      <w:pPr>
        <w:spacing w:after="0" w:line="240" w:lineRule="auto"/>
        <w:jc w:val="both"/>
        <w:rPr>
          <w:rFonts w:ascii="Arial" w:hAnsi="Arial" w:cs="Arial"/>
          <w:lang w:val="es-DO"/>
        </w:rPr>
      </w:pPr>
    </w:p>
    <w:p w14:paraId="00D1D6E6" w14:textId="77777777" w:rsidR="006E0FDE" w:rsidRPr="006E0FDE" w:rsidRDefault="006E0FDE" w:rsidP="00FD50DE">
      <w:pPr>
        <w:spacing w:after="0" w:line="240" w:lineRule="auto"/>
        <w:jc w:val="both"/>
        <w:rPr>
          <w:rFonts w:ascii="Arial" w:hAnsi="Arial" w:cs="Arial"/>
          <w:lang w:val="es-DO"/>
        </w:rPr>
      </w:pPr>
      <w:r w:rsidRPr="006E0FDE">
        <w:rPr>
          <w:rFonts w:ascii="Arial" w:hAnsi="Arial" w:cs="Arial"/>
          <w:b/>
          <w:lang w:val="es-DO"/>
        </w:rPr>
        <w:t>Mapa de Proceso</w:t>
      </w:r>
      <w:r w:rsidRPr="006E0FDE">
        <w:rPr>
          <w:rFonts w:ascii="Arial" w:hAnsi="Arial" w:cs="Arial"/>
          <w:lang w:val="es-DO"/>
        </w:rPr>
        <w:t>: Descripción gráfica de la interacción entre los procesos de un sistema.</w:t>
      </w:r>
    </w:p>
    <w:p w14:paraId="0D2DE13E" w14:textId="77777777" w:rsidR="006E0FDE" w:rsidRPr="006E0FDE" w:rsidRDefault="006E0FDE" w:rsidP="00FD50DE">
      <w:pPr>
        <w:spacing w:after="0" w:line="240" w:lineRule="auto"/>
        <w:jc w:val="both"/>
        <w:rPr>
          <w:rFonts w:ascii="Arial" w:hAnsi="Arial" w:cs="Arial"/>
          <w:lang w:val="es-DO"/>
        </w:rPr>
      </w:pPr>
    </w:p>
    <w:p w14:paraId="3426B708" w14:textId="77777777" w:rsidR="006E0FDE" w:rsidRPr="006E0FDE" w:rsidRDefault="006E0FDE" w:rsidP="00FD50DE">
      <w:pPr>
        <w:spacing w:after="0" w:line="240" w:lineRule="auto"/>
        <w:jc w:val="both"/>
        <w:rPr>
          <w:rFonts w:ascii="Arial" w:hAnsi="Arial" w:cs="Arial"/>
          <w:lang w:val="es-DO"/>
        </w:rPr>
      </w:pPr>
      <w:r w:rsidRPr="006E0FDE">
        <w:rPr>
          <w:rFonts w:ascii="Arial" w:hAnsi="Arial" w:cs="Arial"/>
          <w:b/>
          <w:lang w:val="es-DO"/>
        </w:rPr>
        <w:t>Manual SIG</w:t>
      </w:r>
      <w:r w:rsidRPr="006E0FDE">
        <w:rPr>
          <w:rFonts w:ascii="Arial" w:hAnsi="Arial" w:cs="Arial"/>
          <w:lang w:val="es-DO"/>
        </w:rPr>
        <w:t>: Documento que incluye la estructura completa del SIG, en cuanto al alcance del sistema, políticas de calidad, SSO y Medio Ambiente, relación de los Procesos y directrices generales</w:t>
      </w:r>
    </w:p>
    <w:p w14:paraId="4C487307" w14:textId="77777777" w:rsidR="006E0FDE" w:rsidRPr="006E0FDE" w:rsidRDefault="006E0FDE" w:rsidP="00FD50DE">
      <w:pPr>
        <w:spacing w:after="0" w:line="240" w:lineRule="auto"/>
        <w:jc w:val="both"/>
        <w:rPr>
          <w:rFonts w:ascii="Arial" w:hAnsi="Arial" w:cs="Arial"/>
          <w:lang w:val="es-DO"/>
        </w:rPr>
      </w:pPr>
    </w:p>
    <w:p w14:paraId="1271AFD2" w14:textId="77777777" w:rsidR="006E0FDE" w:rsidRDefault="006E0FDE" w:rsidP="00FD50DE">
      <w:pPr>
        <w:spacing w:after="0" w:line="240" w:lineRule="auto"/>
        <w:jc w:val="both"/>
        <w:rPr>
          <w:rFonts w:ascii="Arial" w:hAnsi="Arial" w:cs="Arial"/>
          <w:lang w:val="es-DO"/>
        </w:rPr>
      </w:pPr>
      <w:r w:rsidRPr="006E0FDE">
        <w:rPr>
          <w:rFonts w:ascii="Arial" w:hAnsi="Arial" w:cs="Arial"/>
          <w:b/>
          <w:lang w:val="es-DO"/>
        </w:rPr>
        <w:t>Mejoramiento Continuo</w:t>
      </w:r>
      <w:r w:rsidRPr="006E0FDE">
        <w:rPr>
          <w:rFonts w:ascii="Arial" w:hAnsi="Arial" w:cs="Arial"/>
          <w:lang w:val="es-DO"/>
        </w:rPr>
        <w:t>: Proceso que consiste en mejorar el sistema de gestión ambiental para alcanzar mejoras en el desempeño ambiental global de acuerdo con la política de medio ambiente de la organización.</w:t>
      </w:r>
    </w:p>
    <w:p w14:paraId="2E72C609" w14:textId="77777777" w:rsidR="00BA1F10" w:rsidRDefault="00BA1F10" w:rsidP="00FD50DE">
      <w:pPr>
        <w:spacing w:after="0" w:line="240" w:lineRule="auto"/>
        <w:jc w:val="both"/>
        <w:rPr>
          <w:rFonts w:ascii="Arial" w:hAnsi="Arial" w:cs="Arial"/>
          <w:lang w:val="es-DO"/>
        </w:rPr>
      </w:pPr>
    </w:p>
    <w:p w14:paraId="04240A56" w14:textId="77777777" w:rsidR="00BA1F10" w:rsidRPr="00BA1F10" w:rsidRDefault="00BA1F10" w:rsidP="00BA1F10">
      <w:pPr>
        <w:jc w:val="both"/>
        <w:rPr>
          <w:rFonts w:ascii="Arial" w:hAnsi="Arial" w:cs="Arial"/>
          <w:b/>
          <w:lang w:val="es-DO"/>
        </w:rPr>
      </w:pPr>
      <w:r w:rsidRPr="00BA1F10">
        <w:rPr>
          <w:rFonts w:ascii="Arial" w:hAnsi="Arial" w:cs="Arial"/>
          <w:b/>
          <w:lang w:val="es-DO"/>
        </w:rPr>
        <w:t xml:space="preserve">METRO ETHERNET: </w:t>
      </w:r>
      <w:r w:rsidRPr="00BA1F10">
        <w:rPr>
          <w:rFonts w:ascii="Arial" w:hAnsi="Arial" w:cs="Arial"/>
          <w:lang w:val="es-DO"/>
        </w:rPr>
        <w:t>Arquitectura tecnológica destinada a suministrar servicios de conectividad MAN/WAN</w:t>
      </w:r>
    </w:p>
    <w:p w14:paraId="75AD2828" w14:textId="77777777" w:rsidR="006E0FDE" w:rsidRPr="006E0FDE" w:rsidRDefault="006E0FDE" w:rsidP="00FD50DE">
      <w:pPr>
        <w:spacing w:after="0" w:line="240" w:lineRule="auto"/>
        <w:jc w:val="both"/>
        <w:rPr>
          <w:rFonts w:ascii="Arial" w:hAnsi="Arial" w:cs="Arial"/>
          <w:lang w:val="es-DO"/>
        </w:rPr>
      </w:pPr>
      <w:r w:rsidRPr="006E0FDE">
        <w:rPr>
          <w:rFonts w:ascii="Arial" w:hAnsi="Arial" w:cs="Arial"/>
          <w:b/>
          <w:lang w:val="es-DO"/>
        </w:rPr>
        <w:t>Norma ISO 9001:2008</w:t>
      </w:r>
      <w:r w:rsidRPr="006E0FDE">
        <w:rPr>
          <w:rFonts w:ascii="Arial" w:hAnsi="Arial" w:cs="Arial"/>
          <w:lang w:val="es-DO"/>
        </w:rPr>
        <w:t xml:space="preserve">: </w:t>
      </w:r>
      <w:r w:rsidR="00FD50DE">
        <w:rPr>
          <w:rFonts w:ascii="Arial" w:hAnsi="Arial" w:cs="Arial"/>
          <w:lang w:val="es-DO"/>
        </w:rPr>
        <w:t xml:space="preserve">Sistema de </w:t>
      </w:r>
      <w:r w:rsidRPr="006E0FDE">
        <w:rPr>
          <w:rFonts w:ascii="Arial" w:hAnsi="Arial" w:cs="Arial"/>
          <w:lang w:val="es-DO"/>
        </w:rPr>
        <w:t>Gestión de Calidad</w:t>
      </w:r>
      <w:r w:rsidR="00FD50DE">
        <w:rPr>
          <w:rFonts w:ascii="Arial" w:hAnsi="Arial" w:cs="Arial"/>
          <w:lang w:val="es-DO"/>
        </w:rPr>
        <w:t xml:space="preserve">. </w:t>
      </w:r>
    </w:p>
    <w:p w14:paraId="0EEA791A" w14:textId="77777777" w:rsidR="006E0FDE" w:rsidRPr="006E0FDE" w:rsidRDefault="006E0FDE" w:rsidP="00FD50DE">
      <w:pPr>
        <w:spacing w:after="0" w:line="240" w:lineRule="auto"/>
        <w:jc w:val="both"/>
        <w:rPr>
          <w:rFonts w:ascii="Arial" w:hAnsi="Arial" w:cs="Arial"/>
          <w:lang w:val="es-DO"/>
        </w:rPr>
      </w:pPr>
      <w:r w:rsidRPr="006E0FDE">
        <w:rPr>
          <w:rFonts w:ascii="Arial" w:hAnsi="Arial" w:cs="Arial"/>
          <w:b/>
          <w:lang w:val="es-DO"/>
        </w:rPr>
        <w:t>Norma ISO 14001:2004</w:t>
      </w:r>
      <w:r w:rsidRPr="006E0FDE">
        <w:rPr>
          <w:rFonts w:ascii="Arial" w:hAnsi="Arial" w:cs="Arial"/>
          <w:lang w:val="es-DO"/>
        </w:rPr>
        <w:t xml:space="preserve">: </w:t>
      </w:r>
      <w:r w:rsidR="00FD50DE">
        <w:rPr>
          <w:rFonts w:ascii="Arial" w:hAnsi="Arial" w:cs="Arial"/>
          <w:lang w:val="es-DO"/>
        </w:rPr>
        <w:t xml:space="preserve">Sistema de </w:t>
      </w:r>
      <w:r w:rsidRPr="006E0FDE">
        <w:rPr>
          <w:rFonts w:ascii="Arial" w:hAnsi="Arial" w:cs="Arial"/>
          <w:lang w:val="es-DO"/>
        </w:rPr>
        <w:t>Gestión Ambiental</w:t>
      </w:r>
    </w:p>
    <w:p w14:paraId="54348394" w14:textId="77777777" w:rsidR="006E0FDE" w:rsidRPr="006E0FDE" w:rsidRDefault="006E0FDE" w:rsidP="00FD50DE">
      <w:pPr>
        <w:spacing w:after="0" w:line="240" w:lineRule="auto"/>
        <w:jc w:val="both"/>
        <w:rPr>
          <w:rFonts w:ascii="Arial" w:hAnsi="Arial" w:cs="Arial"/>
          <w:lang w:val="es-DO"/>
        </w:rPr>
      </w:pPr>
      <w:r w:rsidRPr="006E0FDE">
        <w:rPr>
          <w:rFonts w:ascii="Arial" w:hAnsi="Arial" w:cs="Arial"/>
          <w:b/>
          <w:lang w:val="es-DO"/>
        </w:rPr>
        <w:t>Norma OHSAS 18001:2007</w:t>
      </w:r>
      <w:r w:rsidRPr="006E0FDE">
        <w:rPr>
          <w:rFonts w:ascii="Arial" w:hAnsi="Arial" w:cs="Arial"/>
          <w:lang w:val="es-DO"/>
        </w:rPr>
        <w:t xml:space="preserve">: </w:t>
      </w:r>
      <w:r w:rsidR="00FD50DE">
        <w:rPr>
          <w:rFonts w:ascii="Arial" w:hAnsi="Arial" w:cs="Arial"/>
          <w:lang w:val="es-DO"/>
        </w:rPr>
        <w:t xml:space="preserve">Sistema de </w:t>
      </w:r>
      <w:r w:rsidRPr="006E0FDE">
        <w:rPr>
          <w:rFonts w:ascii="Arial" w:hAnsi="Arial" w:cs="Arial"/>
          <w:lang w:val="es-DO"/>
        </w:rPr>
        <w:t xml:space="preserve">Gestión </w:t>
      </w:r>
      <w:r w:rsidR="00FD50DE">
        <w:rPr>
          <w:rFonts w:ascii="Arial" w:hAnsi="Arial" w:cs="Arial"/>
          <w:lang w:val="es-DO"/>
        </w:rPr>
        <w:t>en</w:t>
      </w:r>
      <w:r w:rsidRPr="006E0FDE">
        <w:rPr>
          <w:rFonts w:ascii="Arial" w:hAnsi="Arial" w:cs="Arial"/>
          <w:lang w:val="es-DO"/>
        </w:rPr>
        <w:t xml:space="preserve">  Seguridad </w:t>
      </w:r>
      <w:r w:rsidR="00FD50DE">
        <w:rPr>
          <w:rFonts w:ascii="Arial" w:hAnsi="Arial" w:cs="Arial"/>
          <w:lang w:val="es-DO"/>
        </w:rPr>
        <w:t xml:space="preserve">y </w:t>
      </w:r>
      <w:r w:rsidR="00FD50DE" w:rsidRPr="006E0FDE">
        <w:rPr>
          <w:rFonts w:ascii="Arial" w:hAnsi="Arial" w:cs="Arial"/>
          <w:lang w:val="es-DO"/>
        </w:rPr>
        <w:t xml:space="preserve">Salud </w:t>
      </w:r>
      <w:r w:rsidR="00FD50DE">
        <w:rPr>
          <w:rFonts w:ascii="Arial" w:hAnsi="Arial" w:cs="Arial"/>
          <w:lang w:val="es-DO"/>
        </w:rPr>
        <w:t>Ocupacional.</w:t>
      </w:r>
    </w:p>
    <w:p w14:paraId="7DA8BA40" w14:textId="77777777" w:rsidR="006E0FDE" w:rsidRPr="006E0FDE" w:rsidRDefault="006E0FDE" w:rsidP="00FD50DE">
      <w:pPr>
        <w:spacing w:after="0" w:line="240" w:lineRule="auto"/>
        <w:jc w:val="both"/>
        <w:rPr>
          <w:rFonts w:ascii="Arial" w:hAnsi="Arial" w:cs="Arial"/>
          <w:lang w:val="es-DO"/>
        </w:rPr>
      </w:pPr>
      <w:r w:rsidRPr="006E0FDE">
        <w:rPr>
          <w:rFonts w:ascii="Arial" w:hAnsi="Arial" w:cs="Arial"/>
          <w:b/>
          <w:lang w:val="es-DO"/>
        </w:rPr>
        <w:t>Norma ISO 27001-2009</w:t>
      </w:r>
      <w:r w:rsidRPr="006E0FDE">
        <w:rPr>
          <w:rFonts w:ascii="Arial" w:hAnsi="Arial" w:cs="Arial"/>
          <w:lang w:val="es-DO"/>
        </w:rPr>
        <w:t>: Sistema de Gestión de Seguridad de Información</w:t>
      </w:r>
    </w:p>
    <w:p w14:paraId="4CFE2242" w14:textId="77777777" w:rsidR="006E0FDE" w:rsidRDefault="006E0FDE" w:rsidP="00FD50DE">
      <w:pPr>
        <w:spacing w:after="0" w:line="240" w:lineRule="auto"/>
        <w:jc w:val="both"/>
        <w:rPr>
          <w:rFonts w:ascii="Arial" w:hAnsi="Arial" w:cs="Arial"/>
          <w:lang w:val="es-DO"/>
        </w:rPr>
      </w:pPr>
      <w:r w:rsidRPr="006E0FDE">
        <w:rPr>
          <w:rFonts w:ascii="Arial" w:hAnsi="Arial" w:cs="Arial"/>
          <w:b/>
          <w:lang w:val="es-DO"/>
        </w:rPr>
        <w:t>Norma ISO 26000</w:t>
      </w:r>
      <w:r w:rsidRPr="006E0FDE">
        <w:rPr>
          <w:rFonts w:ascii="Arial" w:hAnsi="Arial" w:cs="Arial"/>
          <w:lang w:val="es-DO"/>
        </w:rPr>
        <w:t xml:space="preserve">: </w:t>
      </w:r>
      <w:r w:rsidR="00FD50DE">
        <w:rPr>
          <w:rFonts w:ascii="Arial" w:hAnsi="Arial" w:cs="Arial"/>
          <w:lang w:val="es-DO"/>
        </w:rPr>
        <w:t xml:space="preserve">Guía de </w:t>
      </w:r>
      <w:r w:rsidRPr="006E0FDE">
        <w:rPr>
          <w:rFonts w:ascii="Arial" w:hAnsi="Arial" w:cs="Arial"/>
          <w:lang w:val="es-DO"/>
        </w:rPr>
        <w:t>Responsabilidad Social</w:t>
      </w:r>
      <w:r w:rsidR="00D06760">
        <w:rPr>
          <w:rFonts w:ascii="Arial" w:hAnsi="Arial" w:cs="Arial"/>
          <w:lang w:val="es-DO"/>
        </w:rPr>
        <w:t>.</w:t>
      </w:r>
    </w:p>
    <w:p w14:paraId="4C75254D" w14:textId="77777777" w:rsidR="00D06760" w:rsidRDefault="00D06760" w:rsidP="00FD50DE">
      <w:pPr>
        <w:spacing w:after="0" w:line="240" w:lineRule="auto"/>
        <w:jc w:val="both"/>
        <w:rPr>
          <w:rFonts w:ascii="Arial" w:hAnsi="Arial" w:cs="Arial"/>
          <w:lang w:val="es-DO"/>
        </w:rPr>
      </w:pPr>
    </w:p>
    <w:p w14:paraId="4524E752" w14:textId="77777777" w:rsidR="00D06760" w:rsidRDefault="00D06760" w:rsidP="00FD50DE">
      <w:pPr>
        <w:spacing w:after="0" w:line="240" w:lineRule="auto"/>
        <w:jc w:val="both"/>
        <w:rPr>
          <w:rFonts w:ascii="Arial" w:hAnsi="Arial" w:cs="Arial"/>
          <w:lang w:val="es-DO"/>
        </w:rPr>
      </w:pPr>
      <w:r w:rsidRPr="00D06760">
        <w:rPr>
          <w:rFonts w:ascii="Arial" w:hAnsi="Arial" w:cs="Arial"/>
          <w:b/>
          <w:lang w:val="es-DO"/>
        </w:rPr>
        <w:t>NOTAM:</w:t>
      </w:r>
      <w:r>
        <w:rPr>
          <w:rFonts w:ascii="Arial" w:hAnsi="Arial" w:cs="Arial"/>
          <w:lang w:val="es-DO"/>
        </w:rPr>
        <w:t xml:space="preserve"> </w:t>
      </w:r>
      <w:r w:rsidR="00C23C88">
        <w:rPr>
          <w:rFonts w:ascii="Arial" w:hAnsi="Arial" w:cs="Arial"/>
          <w:lang w:val="es-DO"/>
        </w:rPr>
        <w:t>Aviso tramitido por telecomunicaciones que contiene informacion relativa al establecimiento, condición o modificacion de cualquier instalación aeronáutica, servicio, procedimiento o peligro cuyo conocimiento oportuno es esencial para el personal encargado de las operaciones de vuelo.</w:t>
      </w:r>
    </w:p>
    <w:p w14:paraId="33CB014B" w14:textId="77777777" w:rsidR="00D06760" w:rsidRPr="006E0FDE" w:rsidRDefault="00D06760" w:rsidP="00FD50DE">
      <w:pPr>
        <w:spacing w:after="0" w:line="240" w:lineRule="auto"/>
        <w:jc w:val="both"/>
        <w:rPr>
          <w:rFonts w:ascii="Arial" w:hAnsi="Arial" w:cs="Arial"/>
          <w:lang w:val="es-DO"/>
        </w:rPr>
      </w:pPr>
    </w:p>
    <w:p w14:paraId="0DFD5F2F" w14:textId="77777777" w:rsidR="006E0FDE" w:rsidRPr="006E0FDE" w:rsidRDefault="006E0FDE" w:rsidP="00FD50DE">
      <w:pPr>
        <w:spacing w:after="0" w:line="240" w:lineRule="auto"/>
        <w:jc w:val="both"/>
        <w:rPr>
          <w:rFonts w:ascii="Arial" w:hAnsi="Arial" w:cs="Arial"/>
          <w:lang w:val="es-DO"/>
        </w:rPr>
      </w:pPr>
      <w:r w:rsidRPr="006E0FDE">
        <w:rPr>
          <w:rFonts w:ascii="Arial" w:hAnsi="Arial" w:cs="Arial"/>
          <w:b/>
          <w:lang w:val="es-DO"/>
        </w:rPr>
        <w:t>No Conformidad</w:t>
      </w:r>
      <w:r w:rsidRPr="006E0FDE">
        <w:rPr>
          <w:rFonts w:ascii="Arial" w:hAnsi="Arial" w:cs="Arial"/>
          <w:lang w:val="es-DO"/>
        </w:rPr>
        <w:t>: Incumplimiento de un requisito.</w:t>
      </w:r>
    </w:p>
    <w:p w14:paraId="4C3945BF" w14:textId="77777777" w:rsidR="006E0FDE" w:rsidRPr="006E0FDE" w:rsidRDefault="006E0FDE" w:rsidP="00FD50DE">
      <w:pPr>
        <w:spacing w:after="0" w:line="240" w:lineRule="auto"/>
        <w:jc w:val="both"/>
        <w:rPr>
          <w:rFonts w:ascii="Arial" w:hAnsi="Arial" w:cs="Arial"/>
          <w:lang w:val="es-DO"/>
        </w:rPr>
      </w:pPr>
    </w:p>
    <w:p w14:paraId="4C3588A7" w14:textId="77777777" w:rsidR="006E0FDE" w:rsidRPr="006E0FDE" w:rsidRDefault="006E0FDE" w:rsidP="00FD50DE">
      <w:pPr>
        <w:spacing w:after="0" w:line="240" w:lineRule="auto"/>
        <w:jc w:val="both"/>
        <w:rPr>
          <w:rFonts w:ascii="Arial" w:hAnsi="Arial" w:cs="Arial"/>
          <w:lang w:val="es-DO"/>
        </w:rPr>
      </w:pPr>
      <w:r w:rsidRPr="006E0FDE">
        <w:rPr>
          <w:rFonts w:ascii="Arial" w:hAnsi="Arial" w:cs="Arial"/>
          <w:b/>
          <w:lang w:val="es-DO"/>
        </w:rPr>
        <w:t>Objetivo Estratégico</w:t>
      </w:r>
      <w:r w:rsidRPr="006E0FDE">
        <w:rPr>
          <w:rFonts w:ascii="Arial" w:hAnsi="Arial" w:cs="Arial"/>
          <w:lang w:val="es-DO"/>
        </w:rPr>
        <w:t xml:space="preserve">: Propósito o meta que una organización proyecta cumplir en un </w:t>
      </w:r>
      <w:r w:rsidRPr="006E0FDE">
        <w:rPr>
          <w:rFonts w:ascii="Arial" w:hAnsi="Arial" w:cs="Arial"/>
          <w:lang w:val="es-DO"/>
        </w:rPr>
        <w:lastRenderedPageBreak/>
        <w:t>período de cinco años o de tres años como mínimo.</w:t>
      </w:r>
    </w:p>
    <w:p w14:paraId="3CC84775" w14:textId="77777777" w:rsidR="006E0FDE" w:rsidRPr="006E0FDE" w:rsidRDefault="006E0FDE" w:rsidP="00FD50DE">
      <w:pPr>
        <w:spacing w:after="0" w:line="240" w:lineRule="auto"/>
        <w:jc w:val="both"/>
        <w:rPr>
          <w:rFonts w:ascii="Arial" w:hAnsi="Arial" w:cs="Arial"/>
          <w:lang w:val="es-DO"/>
        </w:rPr>
      </w:pPr>
    </w:p>
    <w:p w14:paraId="6A6A36B5" w14:textId="77777777" w:rsidR="006E0FDE" w:rsidRPr="006E0FDE" w:rsidRDefault="006E0FDE" w:rsidP="00FD50DE">
      <w:pPr>
        <w:spacing w:after="0" w:line="240" w:lineRule="auto"/>
        <w:jc w:val="both"/>
        <w:rPr>
          <w:rFonts w:ascii="Arial" w:hAnsi="Arial" w:cs="Arial"/>
          <w:lang w:val="es-DO"/>
        </w:rPr>
      </w:pPr>
      <w:r w:rsidRPr="006E0FDE">
        <w:rPr>
          <w:rFonts w:ascii="Arial" w:hAnsi="Arial" w:cs="Arial"/>
          <w:b/>
          <w:lang w:val="es-DO"/>
        </w:rPr>
        <w:t>Operador:</w:t>
      </w:r>
      <w:r w:rsidRPr="006E0FDE">
        <w:rPr>
          <w:rFonts w:ascii="Arial" w:hAnsi="Arial" w:cs="Arial"/>
          <w:lang w:val="es-DO"/>
        </w:rPr>
        <w:t xml:space="preserve"> La persona, organización o empresa comprometida o que ofrece comprometerse con la operación de la aeronave en uso privado o comercial, de nacionales o de extranjeros, directa o indirectamente. </w:t>
      </w:r>
    </w:p>
    <w:p w14:paraId="07C1AA7B" w14:textId="77777777" w:rsidR="006E0FDE" w:rsidRPr="006E0FDE" w:rsidRDefault="006E0FDE" w:rsidP="00FD50DE">
      <w:pPr>
        <w:spacing w:after="0" w:line="240" w:lineRule="auto"/>
        <w:jc w:val="both"/>
        <w:rPr>
          <w:rFonts w:ascii="Arial" w:hAnsi="Arial" w:cs="Arial"/>
          <w:lang w:val="es-DO"/>
        </w:rPr>
      </w:pPr>
    </w:p>
    <w:p w14:paraId="2BB5D34D" w14:textId="77777777" w:rsidR="006E0FDE" w:rsidRPr="006E0FDE" w:rsidRDefault="006E0FDE" w:rsidP="00FD50DE">
      <w:pPr>
        <w:spacing w:after="0" w:line="240" w:lineRule="auto"/>
        <w:jc w:val="both"/>
        <w:rPr>
          <w:rFonts w:ascii="Arial" w:hAnsi="Arial" w:cs="Arial"/>
          <w:lang w:val="es-DO"/>
        </w:rPr>
      </w:pPr>
      <w:r w:rsidRPr="006E0FDE">
        <w:rPr>
          <w:rFonts w:ascii="Arial" w:hAnsi="Arial" w:cs="Arial"/>
          <w:b/>
          <w:lang w:val="es-DO"/>
        </w:rPr>
        <w:t>Operador Aéreo</w:t>
      </w:r>
      <w:r w:rsidRPr="006E0FDE">
        <w:rPr>
          <w:rFonts w:ascii="Arial" w:hAnsi="Arial" w:cs="Arial"/>
          <w:lang w:val="es-DO"/>
        </w:rPr>
        <w:t>: Cualquier organización nacional dedicada o comprometida en el transporte aéreo comercial interno o internacional, de manera directa o indirecta, o mediante arrendamiento o cualquier otro arreglo.</w:t>
      </w:r>
    </w:p>
    <w:p w14:paraId="797807A9" w14:textId="77777777" w:rsidR="006E0FDE" w:rsidRPr="006E0FDE" w:rsidRDefault="006E0FDE" w:rsidP="00FD50DE">
      <w:pPr>
        <w:spacing w:after="0" w:line="240" w:lineRule="auto"/>
        <w:jc w:val="both"/>
        <w:rPr>
          <w:rFonts w:ascii="Arial" w:hAnsi="Arial" w:cs="Arial"/>
          <w:lang w:val="es-DO"/>
        </w:rPr>
      </w:pPr>
    </w:p>
    <w:p w14:paraId="0CCAE4AB" w14:textId="77777777" w:rsidR="006E0FDE" w:rsidRDefault="006E0FDE" w:rsidP="00FD50DE">
      <w:pPr>
        <w:spacing w:after="0" w:line="240" w:lineRule="auto"/>
        <w:jc w:val="both"/>
        <w:rPr>
          <w:rFonts w:ascii="Arial" w:hAnsi="Arial" w:cs="Arial"/>
          <w:lang w:val="es-DO"/>
        </w:rPr>
      </w:pPr>
      <w:r w:rsidRPr="006E0FDE">
        <w:rPr>
          <w:rFonts w:ascii="Arial" w:hAnsi="Arial" w:cs="Arial"/>
          <w:b/>
          <w:lang w:val="es-DO"/>
        </w:rPr>
        <w:t>Percepción del cliente</w:t>
      </w:r>
      <w:r w:rsidRPr="006E0FDE">
        <w:rPr>
          <w:rFonts w:ascii="Arial" w:hAnsi="Arial" w:cs="Arial"/>
          <w:lang w:val="es-DO"/>
        </w:rPr>
        <w:t>: Es toda información procedente del cliente y los estímulos que se captan por los sentidos más aquellos aspectos que influyen en la forma de percibir las características de los productos y/o servicios que recibe en base a lo que se genera un concepto sobre la totalidad de lo recibido. La percepción de un cliente depende de la calidad y seguridad del servicio que adquiere, de la atención personalizada, de la limpieza y orden de la organización, entre otros factores.</w:t>
      </w:r>
    </w:p>
    <w:p w14:paraId="5EB33AC7" w14:textId="77777777" w:rsidR="002A4D1E" w:rsidRPr="006E0FDE" w:rsidRDefault="002A4D1E" w:rsidP="00FD50DE">
      <w:pPr>
        <w:spacing w:after="0" w:line="240" w:lineRule="auto"/>
        <w:jc w:val="both"/>
        <w:rPr>
          <w:rFonts w:ascii="Arial" w:hAnsi="Arial" w:cs="Arial"/>
          <w:lang w:val="es-DO"/>
        </w:rPr>
      </w:pPr>
    </w:p>
    <w:p w14:paraId="1CE2C926" w14:textId="77777777" w:rsidR="002A4D1E" w:rsidRPr="002A4D1E" w:rsidRDefault="002A4D1E" w:rsidP="002A4D1E">
      <w:pPr>
        <w:spacing w:after="0" w:line="240" w:lineRule="auto"/>
        <w:jc w:val="both"/>
        <w:rPr>
          <w:rFonts w:ascii="Arial" w:hAnsi="Arial" w:cs="Arial"/>
          <w:lang w:val="es-DO"/>
        </w:rPr>
      </w:pPr>
      <w:r w:rsidRPr="002A4D1E">
        <w:rPr>
          <w:rFonts w:ascii="Arial" w:hAnsi="Arial" w:cs="Arial"/>
          <w:b/>
          <w:lang w:val="es-DO"/>
        </w:rPr>
        <w:t>Plan de Vuelo</w:t>
      </w:r>
      <w:r>
        <w:rPr>
          <w:rFonts w:ascii="Arial" w:hAnsi="Arial" w:cs="Arial"/>
          <w:b/>
          <w:lang w:val="es-DO"/>
        </w:rPr>
        <w:t>:</w:t>
      </w:r>
      <w:r w:rsidRPr="002A4D1E">
        <w:rPr>
          <w:rFonts w:ascii="Arial" w:hAnsi="Arial" w:cs="Arial"/>
          <w:lang w:val="es-DO"/>
        </w:rPr>
        <w:t xml:space="preserve"> es el formulario donde se notifica a los Servicios de Tránsito Aéreo, la intención del piloto de realizar una operación aérea, y se dan todos los detalles de la misma, para ser usada en la provisión del Servicio de Control de Tránsito Aéreo.</w:t>
      </w:r>
    </w:p>
    <w:p w14:paraId="434B7D03" w14:textId="77777777" w:rsidR="006E0FDE" w:rsidRPr="006E0FDE" w:rsidRDefault="006E0FDE" w:rsidP="00FD50DE">
      <w:pPr>
        <w:spacing w:after="0" w:line="240" w:lineRule="auto"/>
        <w:jc w:val="both"/>
        <w:rPr>
          <w:rFonts w:ascii="Arial" w:hAnsi="Arial" w:cs="Arial"/>
          <w:lang w:val="es-DO"/>
        </w:rPr>
      </w:pPr>
    </w:p>
    <w:p w14:paraId="4207BD7F" w14:textId="77777777" w:rsidR="006E0FDE" w:rsidRPr="006E0FDE" w:rsidRDefault="006E0FDE" w:rsidP="00FD50DE">
      <w:pPr>
        <w:spacing w:after="0" w:line="240" w:lineRule="auto"/>
        <w:jc w:val="both"/>
        <w:rPr>
          <w:rFonts w:ascii="Arial" w:hAnsi="Arial" w:cs="Arial"/>
          <w:b/>
          <w:lang w:val="es-DO"/>
        </w:rPr>
      </w:pPr>
      <w:r w:rsidRPr="006E0FDE">
        <w:rPr>
          <w:rFonts w:ascii="Arial" w:hAnsi="Arial" w:cs="Arial"/>
          <w:b/>
          <w:lang w:val="es-DO"/>
        </w:rPr>
        <w:t xml:space="preserve">Proceso: </w:t>
      </w:r>
      <w:r w:rsidRPr="006E0FDE">
        <w:rPr>
          <w:rFonts w:ascii="Arial" w:hAnsi="Arial" w:cs="Arial"/>
          <w:lang w:val="es-DO"/>
        </w:rPr>
        <w:t>Conjunto de actividades mutuamente relacionadas o que interactúan, las cuales transforman entradas en salidas o resultados</w:t>
      </w:r>
    </w:p>
    <w:p w14:paraId="3DFD9012" w14:textId="77777777" w:rsidR="006E0FDE" w:rsidRPr="006E0FDE" w:rsidRDefault="006E0FDE" w:rsidP="00FD50DE">
      <w:pPr>
        <w:spacing w:after="0" w:line="240" w:lineRule="auto"/>
        <w:jc w:val="both"/>
        <w:rPr>
          <w:rFonts w:ascii="Arial" w:hAnsi="Arial" w:cs="Arial"/>
          <w:b/>
          <w:lang w:val="es-DO"/>
        </w:rPr>
      </w:pPr>
    </w:p>
    <w:p w14:paraId="438CE1B3" w14:textId="77777777" w:rsidR="006E0FDE" w:rsidRPr="006E0FDE" w:rsidRDefault="006E0FDE" w:rsidP="00FD50DE">
      <w:pPr>
        <w:spacing w:after="0" w:line="240" w:lineRule="auto"/>
        <w:jc w:val="both"/>
        <w:rPr>
          <w:rFonts w:ascii="Arial" w:hAnsi="Arial" w:cs="Arial"/>
          <w:lang w:val="es-DO"/>
        </w:rPr>
      </w:pPr>
      <w:r w:rsidRPr="006E0FDE">
        <w:rPr>
          <w:rFonts w:ascii="Arial" w:hAnsi="Arial" w:cs="Arial"/>
          <w:b/>
          <w:lang w:val="es-DO"/>
        </w:rPr>
        <w:lastRenderedPageBreak/>
        <w:t>Producto y/o Servicio No Conforme</w:t>
      </w:r>
      <w:r w:rsidRPr="006E0FDE">
        <w:rPr>
          <w:rFonts w:ascii="Arial" w:hAnsi="Arial" w:cs="Arial"/>
          <w:lang w:val="es-DO"/>
        </w:rPr>
        <w:t>: Producto y/o servicio que no cumple con al menos un requisito definido en el SIG.</w:t>
      </w:r>
    </w:p>
    <w:p w14:paraId="0EBB5DBB" w14:textId="77777777" w:rsidR="006E0FDE" w:rsidRPr="006E0FDE" w:rsidRDefault="006E0FDE" w:rsidP="00FD50DE">
      <w:pPr>
        <w:spacing w:after="0" w:line="240" w:lineRule="auto"/>
        <w:jc w:val="both"/>
        <w:rPr>
          <w:rFonts w:ascii="Arial" w:hAnsi="Arial" w:cs="Arial"/>
          <w:lang w:val="es-DO"/>
        </w:rPr>
      </w:pPr>
    </w:p>
    <w:p w14:paraId="45079045" w14:textId="77777777" w:rsidR="006E0FDE" w:rsidRPr="006E0FDE" w:rsidRDefault="006E0FDE" w:rsidP="00FD50DE">
      <w:pPr>
        <w:spacing w:after="0" w:line="240" w:lineRule="auto"/>
        <w:jc w:val="both"/>
        <w:rPr>
          <w:rFonts w:ascii="Arial" w:hAnsi="Arial" w:cs="Arial"/>
          <w:lang w:val="es-DO"/>
        </w:rPr>
      </w:pPr>
      <w:r w:rsidRPr="006E0FDE">
        <w:rPr>
          <w:rFonts w:ascii="Arial" w:hAnsi="Arial" w:cs="Arial"/>
          <w:b/>
          <w:lang w:val="es-DO"/>
        </w:rPr>
        <w:t>Registro</w:t>
      </w:r>
      <w:r w:rsidRPr="006E0FDE">
        <w:rPr>
          <w:rFonts w:ascii="Arial" w:hAnsi="Arial" w:cs="Arial"/>
          <w:lang w:val="es-DO"/>
        </w:rPr>
        <w:t>: Documento que presenta resultados obtenidos o proporciona evidencia de actividades desempeñadas.</w:t>
      </w:r>
    </w:p>
    <w:p w14:paraId="4E368FE4" w14:textId="77777777" w:rsidR="006E0FDE" w:rsidRPr="006E0FDE" w:rsidRDefault="006E0FDE" w:rsidP="00FD50DE">
      <w:pPr>
        <w:spacing w:after="0" w:line="240" w:lineRule="auto"/>
        <w:jc w:val="both"/>
        <w:rPr>
          <w:rFonts w:ascii="Arial" w:hAnsi="Arial" w:cs="Arial"/>
          <w:b/>
          <w:lang w:val="es-DO"/>
        </w:rPr>
      </w:pPr>
    </w:p>
    <w:p w14:paraId="1E3AFC17" w14:textId="77777777" w:rsidR="006E0FDE" w:rsidRDefault="006E0FDE" w:rsidP="00FD50DE">
      <w:pPr>
        <w:spacing w:after="0" w:line="240" w:lineRule="auto"/>
        <w:jc w:val="both"/>
        <w:rPr>
          <w:rFonts w:ascii="Arial" w:hAnsi="Arial" w:cs="Arial"/>
          <w:lang w:val="es-DO"/>
        </w:rPr>
      </w:pPr>
      <w:r w:rsidRPr="006E0FDE">
        <w:rPr>
          <w:rFonts w:ascii="Arial" w:hAnsi="Arial" w:cs="Arial"/>
          <w:b/>
          <w:lang w:val="es-DO"/>
        </w:rPr>
        <w:t>Requisito</w:t>
      </w:r>
      <w:r w:rsidRPr="006E0FDE">
        <w:rPr>
          <w:rFonts w:ascii="Arial" w:hAnsi="Arial" w:cs="Arial"/>
          <w:lang w:val="es-DO"/>
        </w:rPr>
        <w:t>: Necesidad o expectativa establecida, generalmente implícita u obligatoria.</w:t>
      </w:r>
    </w:p>
    <w:p w14:paraId="57E5C529" w14:textId="77777777" w:rsidR="00C23C88" w:rsidRDefault="00C23C88" w:rsidP="00FD50DE">
      <w:pPr>
        <w:spacing w:after="0" w:line="240" w:lineRule="auto"/>
        <w:jc w:val="both"/>
        <w:rPr>
          <w:rFonts w:ascii="Arial" w:hAnsi="Arial" w:cs="Arial"/>
          <w:lang w:val="es-DO"/>
        </w:rPr>
      </w:pPr>
    </w:p>
    <w:p w14:paraId="24C9A8B0" w14:textId="77777777" w:rsidR="00C23C88" w:rsidRPr="006E0FDE" w:rsidRDefault="00C23C88" w:rsidP="00FD50DE">
      <w:pPr>
        <w:spacing w:after="0" w:line="240" w:lineRule="auto"/>
        <w:jc w:val="both"/>
        <w:rPr>
          <w:rFonts w:ascii="Arial" w:hAnsi="Arial" w:cs="Arial"/>
          <w:lang w:val="es-DO"/>
        </w:rPr>
      </w:pPr>
      <w:r>
        <w:rPr>
          <w:rFonts w:ascii="Arial" w:hAnsi="Arial" w:cs="Arial"/>
          <w:b/>
          <w:lang w:val="es-DO"/>
        </w:rPr>
        <w:t>Responsabilidad Social:</w:t>
      </w:r>
      <w:r w:rsidRPr="00C84310">
        <w:rPr>
          <w:rFonts w:ascii="Arial" w:hAnsi="Arial" w:cs="Arial"/>
          <w:sz w:val="20"/>
          <w:szCs w:val="20"/>
          <w:lang w:val="es-DO"/>
        </w:rPr>
        <w:t xml:space="preserve"> </w:t>
      </w:r>
      <w:r w:rsidRPr="00C84310">
        <w:rPr>
          <w:rFonts w:ascii="Arial" w:hAnsi="Arial" w:cs="Arial"/>
          <w:lang w:val="es-DO"/>
        </w:rPr>
        <w:t>responsabilidad de una organización ante los impactos que sus decisiones y actividades</w:t>
      </w:r>
      <w:r>
        <w:rPr>
          <w:rFonts w:ascii="Arial" w:hAnsi="Arial" w:cs="Arial"/>
          <w:lang w:val="es-DO"/>
        </w:rPr>
        <w:t xml:space="preserve"> </w:t>
      </w:r>
      <w:r w:rsidRPr="00C84310">
        <w:rPr>
          <w:rFonts w:ascii="Arial" w:hAnsi="Arial" w:cs="Arial"/>
          <w:lang w:val="es-DO"/>
        </w:rPr>
        <w:t>ocasionan en la sociedad y el medio ambiente, mediante un comportamiento ético y</w:t>
      </w:r>
      <w:r>
        <w:rPr>
          <w:rFonts w:ascii="Arial" w:hAnsi="Arial" w:cs="Arial"/>
          <w:lang w:val="es-DO"/>
        </w:rPr>
        <w:t xml:space="preserve"> </w:t>
      </w:r>
      <w:r w:rsidRPr="00C84310">
        <w:rPr>
          <w:rFonts w:ascii="Arial" w:hAnsi="Arial" w:cs="Arial"/>
          <w:lang w:val="es-DO"/>
        </w:rPr>
        <w:t>transparente</w:t>
      </w:r>
    </w:p>
    <w:p w14:paraId="675925E7" w14:textId="77777777" w:rsidR="006E0FDE" w:rsidRPr="006E0FDE" w:rsidRDefault="006E0FDE" w:rsidP="00FD50DE">
      <w:pPr>
        <w:spacing w:after="0" w:line="240" w:lineRule="auto"/>
        <w:jc w:val="both"/>
        <w:rPr>
          <w:rFonts w:ascii="Arial" w:hAnsi="Arial" w:cs="Arial"/>
          <w:lang w:val="es-DO"/>
        </w:rPr>
      </w:pPr>
    </w:p>
    <w:p w14:paraId="620FF113" w14:textId="77777777" w:rsidR="006E0FDE" w:rsidRPr="006E0FDE" w:rsidRDefault="006E0FDE" w:rsidP="00FD50DE">
      <w:pPr>
        <w:spacing w:after="0" w:line="240" w:lineRule="auto"/>
        <w:jc w:val="both"/>
        <w:rPr>
          <w:rFonts w:ascii="Arial" w:hAnsi="Arial" w:cs="Arial"/>
          <w:lang w:val="es-DO"/>
        </w:rPr>
      </w:pPr>
      <w:r w:rsidRPr="006E0FDE">
        <w:rPr>
          <w:rFonts w:ascii="Arial" w:hAnsi="Arial" w:cs="Arial"/>
          <w:b/>
          <w:lang w:val="es-DO"/>
        </w:rPr>
        <w:t>SARPS (Standards and Recommended Practices</w:t>
      </w:r>
      <w:r w:rsidRPr="006E0FDE">
        <w:rPr>
          <w:rFonts w:ascii="Arial" w:hAnsi="Arial" w:cs="Arial"/>
          <w:lang w:val="es-DO"/>
        </w:rPr>
        <w:t>): Son las normas y métodos recomendados por la OACI considerados como necesarios o convenientes para la seguridad o regularidad de la navegación aérea internacional y que, de acuerdo con el Convenio de Aviación Civil Internacional, deben adoptar los Estados contratantes de la</w:t>
      </w:r>
    </w:p>
    <w:p w14:paraId="18A03DCC" w14:textId="77777777" w:rsidR="006E0FDE" w:rsidRPr="006E0FDE" w:rsidRDefault="006E0FDE" w:rsidP="00FD50DE">
      <w:pPr>
        <w:spacing w:after="0" w:line="240" w:lineRule="auto"/>
        <w:jc w:val="both"/>
        <w:rPr>
          <w:rFonts w:ascii="Arial" w:hAnsi="Arial" w:cs="Arial"/>
          <w:lang w:val="es-DO"/>
        </w:rPr>
      </w:pPr>
      <w:r w:rsidRPr="006E0FDE">
        <w:rPr>
          <w:rFonts w:ascii="Arial" w:hAnsi="Arial" w:cs="Arial"/>
          <w:lang w:val="es-DO"/>
        </w:rPr>
        <w:t>OACI en sus reglamentaciones.</w:t>
      </w:r>
    </w:p>
    <w:p w14:paraId="566F710F" w14:textId="77777777" w:rsidR="006E0FDE" w:rsidRPr="006E0FDE" w:rsidRDefault="006E0FDE" w:rsidP="00FD50DE">
      <w:pPr>
        <w:spacing w:after="0" w:line="240" w:lineRule="auto"/>
        <w:jc w:val="both"/>
        <w:rPr>
          <w:rFonts w:ascii="Arial" w:hAnsi="Arial" w:cs="Arial"/>
          <w:lang w:val="es-DO"/>
        </w:rPr>
      </w:pPr>
    </w:p>
    <w:p w14:paraId="0C511DE6" w14:textId="77777777" w:rsidR="006E0FDE" w:rsidRPr="006E0FDE" w:rsidRDefault="006E0FDE" w:rsidP="00FD50DE">
      <w:pPr>
        <w:spacing w:after="0" w:line="240" w:lineRule="auto"/>
        <w:jc w:val="both"/>
        <w:rPr>
          <w:rFonts w:ascii="Arial" w:hAnsi="Arial" w:cs="Arial"/>
          <w:lang w:val="es-DO"/>
        </w:rPr>
      </w:pPr>
      <w:r w:rsidRPr="006E0FDE">
        <w:rPr>
          <w:rFonts w:ascii="Arial" w:hAnsi="Arial" w:cs="Arial"/>
          <w:b/>
          <w:lang w:val="es-DO"/>
        </w:rPr>
        <w:t>Satisfacción del cliente</w:t>
      </w:r>
      <w:r w:rsidRPr="006E0FDE">
        <w:rPr>
          <w:rFonts w:ascii="Arial" w:hAnsi="Arial" w:cs="Arial"/>
          <w:lang w:val="es-DO"/>
        </w:rPr>
        <w:t>: Percepción del cliente sobre el grado en que se han cumplido sus requisitos.</w:t>
      </w:r>
    </w:p>
    <w:p w14:paraId="1EF4C50B" w14:textId="77777777" w:rsidR="006E0FDE" w:rsidRPr="006E0FDE" w:rsidRDefault="006E0FDE" w:rsidP="00FD50DE">
      <w:pPr>
        <w:spacing w:after="0" w:line="240" w:lineRule="auto"/>
        <w:jc w:val="both"/>
        <w:rPr>
          <w:rFonts w:ascii="Arial" w:hAnsi="Arial" w:cs="Arial"/>
          <w:lang w:val="es-DO"/>
        </w:rPr>
      </w:pPr>
    </w:p>
    <w:p w14:paraId="2F37EB39" w14:textId="77777777" w:rsidR="006E0FDE" w:rsidRPr="006E0FDE" w:rsidRDefault="006E0FDE" w:rsidP="00FD50DE">
      <w:pPr>
        <w:spacing w:after="0" w:line="240" w:lineRule="auto"/>
        <w:jc w:val="both"/>
        <w:rPr>
          <w:rFonts w:ascii="Arial" w:hAnsi="Arial" w:cs="Arial"/>
          <w:lang w:val="es-DO"/>
        </w:rPr>
      </w:pPr>
      <w:r w:rsidRPr="006E0FDE">
        <w:rPr>
          <w:rFonts w:ascii="Arial" w:hAnsi="Arial" w:cs="Arial"/>
          <w:b/>
          <w:lang w:val="es-DO"/>
        </w:rPr>
        <w:t>Seguridad y Salud Ocupaciona</w:t>
      </w:r>
      <w:r w:rsidRPr="006E0FDE">
        <w:rPr>
          <w:rFonts w:ascii="Arial" w:hAnsi="Arial" w:cs="Arial"/>
          <w:lang w:val="es-DO"/>
        </w:rPr>
        <w:t>l: Condiciones y factores que afectan el bienestar de los servidores públicos, trabajadores temporarios, personal contratado, visitantes y de cualquier otra persona en el lugar de trabajo.</w:t>
      </w:r>
    </w:p>
    <w:p w14:paraId="0F47B457" w14:textId="77777777" w:rsidR="006E0FDE" w:rsidRPr="006E0FDE" w:rsidRDefault="006E0FDE" w:rsidP="00FD50DE">
      <w:pPr>
        <w:spacing w:after="0" w:line="240" w:lineRule="auto"/>
        <w:jc w:val="both"/>
        <w:rPr>
          <w:rFonts w:ascii="Arial" w:hAnsi="Arial" w:cs="Arial"/>
          <w:lang w:val="es-DO"/>
        </w:rPr>
      </w:pPr>
    </w:p>
    <w:p w14:paraId="4CDE1DC9" w14:textId="77777777" w:rsidR="006E0FDE" w:rsidRPr="006E0FDE" w:rsidRDefault="006E0FDE" w:rsidP="00FD50DE">
      <w:pPr>
        <w:spacing w:after="0" w:line="240" w:lineRule="auto"/>
        <w:jc w:val="both"/>
        <w:rPr>
          <w:rFonts w:ascii="Arial" w:hAnsi="Arial" w:cs="Arial"/>
          <w:lang w:val="es-DO"/>
        </w:rPr>
      </w:pPr>
      <w:r w:rsidRPr="006E0FDE">
        <w:rPr>
          <w:rFonts w:ascii="Arial" w:hAnsi="Arial" w:cs="Arial"/>
          <w:b/>
          <w:lang w:val="es-DO"/>
        </w:rPr>
        <w:t>Sistema Integrado de Gestión (SIG):</w:t>
      </w:r>
      <w:r w:rsidRPr="006E0FDE">
        <w:rPr>
          <w:rFonts w:ascii="Arial" w:hAnsi="Arial" w:cs="Arial"/>
          <w:lang w:val="es-DO"/>
        </w:rPr>
        <w:t xml:space="preserve"> Sistema de gestión para dirigir y controlar una organización con respecto a la calidad, seguridad y medioambiente.</w:t>
      </w:r>
    </w:p>
    <w:p w14:paraId="002979FF" w14:textId="77777777" w:rsidR="00987456" w:rsidRDefault="00987456" w:rsidP="00FD50DE">
      <w:pPr>
        <w:jc w:val="both"/>
        <w:rPr>
          <w:rFonts w:ascii="Arial" w:eastAsia="Times New Roman" w:hAnsi="Arial" w:cs="Arial"/>
          <w:lang w:val="es-DO"/>
        </w:rPr>
      </w:pPr>
    </w:p>
    <w:p w14:paraId="5239D42C" w14:textId="77777777" w:rsidR="00BA1F10" w:rsidRPr="001A47D7" w:rsidRDefault="00BA1F10" w:rsidP="00FD50DE">
      <w:pPr>
        <w:jc w:val="both"/>
        <w:rPr>
          <w:rFonts w:ascii="Arial" w:eastAsia="Times New Roman" w:hAnsi="Arial" w:cs="Arial"/>
          <w:b/>
          <w:bCs/>
          <w:sz w:val="24"/>
          <w:szCs w:val="24"/>
          <w:lang w:val="es-DO"/>
        </w:rPr>
        <w:sectPr w:rsidR="00BA1F10" w:rsidRPr="001A47D7" w:rsidSect="00AA5B2D">
          <w:type w:val="continuous"/>
          <w:pgSz w:w="12240" w:h="15840"/>
          <w:pgMar w:top="1440" w:right="1440" w:bottom="1440" w:left="1440" w:header="720" w:footer="598" w:gutter="0"/>
          <w:cols w:num="2" w:space="332"/>
          <w:docGrid w:linePitch="360"/>
        </w:sectPr>
      </w:pPr>
    </w:p>
    <w:p w14:paraId="0F8D8018" w14:textId="77777777" w:rsidR="0053055A" w:rsidRDefault="0053055A" w:rsidP="00FD50DE">
      <w:pPr>
        <w:jc w:val="both"/>
        <w:rPr>
          <w:rFonts w:ascii="Arial" w:eastAsia="Times New Roman" w:hAnsi="Arial" w:cs="Arial"/>
          <w:b/>
          <w:bCs/>
          <w:lang w:val="es-ES"/>
        </w:rPr>
      </w:pPr>
    </w:p>
    <w:p w14:paraId="4277CDFE" w14:textId="77777777" w:rsidR="0053055A" w:rsidRDefault="0053055A" w:rsidP="00FD50DE">
      <w:pPr>
        <w:jc w:val="both"/>
        <w:rPr>
          <w:rFonts w:ascii="Arial" w:eastAsia="Times New Roman" w:hAnsi="Arial" w:cs="Arial"/>
          <w:b/>
          <w:bCs/>
          <w:lang w:val="es-ES"/>
        </w:rPr>
      </w:pPr>
    </w:p>
    <w:p w14:paraId="092668BC" w14:textId="77777777" w:rsidR="00FD50DE" w:rsidRDefault="00FD50DE" w:rsidP="00FD50DE">
      <w:pPr>
        <w:jc w:val="center"/>
        <w:rPr>
          <w:rFonts w:ascii="Arial" w:eastAsia="Times New Roman" w:hAnsi="Arial" w:cs="Arial"/>
          <w:b/>
          <w:bCs/>
          <w:lang w:val="es-ES"/>
        </w:rPr>
      </w:pPr>
    </w:p>
    <w:p w14:paraId="218CB782" w14:textId="77777777" w:rsidR="00FD50DE" w:rsidRDefault="00FD50DE" w:rsidP="00FD50DE">
      <w:pPr>
        <w:jc w:val="center"/>
        <w:rPr>
          <w:rFonts w:ascii="Arial" w:eastAsia="Times New Roman" w:hAnsi="Arial" w:cs="Arial"/>
          <w:b/>
          <w:bCs/>
          <w:lang w:val="es-ES"/>
        </w:rPr>
      </w:pPr>
    </w:p>
    <w:p w14:paraId="2E68CD72" w14:textId="77777777" w:rsidR="00FD50DE" w:rsidRDefault="00FD50DE" w:rsidP="00FD50DE">
      <w:pPr>
        <w:jc w:val="center"/>
        <w:rPr>
          <w:rFonts w:ascii="Arial" w:eastAsia="Times New Roman" w:hAnsi="Arial" w:cs="Arial"/>
          <w:b/>
          <w:bCs/>
          <w:lang w:val="es-ES"/>
        </w:rPr>
      </w:pPr>
    </w:p>
    <w:p w14:paraId="059E5261" w14:textId="77777777" w:rsidR="00090DEF" w:rsidRDefault="00956617" w:rsidP="00FD50DE">
      <w:pPr>
        <w:jc w:val="center"/>
        <w:rPr>
          <w:rFonts w:ascii="Arial" w:eastAsia="Times New Roman" w:hAnsi="Arial" w:cs="Arial"/>
          <w:b/>
          <w:bCs/>
          <w:lang w:val="es-ES"/>
        </w:rPr>
      </w:pPr>
      <w:r>
        <w:rPr>
          <w:rFonts w:ascii="Arial" w:eastAsia="Times New Roman" w:hAnsi="Arial" w:cs="Arial"/>
          <w:b/>
          <w:bCs/>
          <w:lang w:val="es-ES"/>
        </w:rPr>
        <w:t>S</w:t>
      </w:r>
      <w:r w:rsidR="00BC218B">
        <w:rPr>
          <w:rFonts w:ascii="Arial" w:eastAsia="Times New Roman" w:hAnsi="Arial" w:cs="Arial"/>
          <w:b/>
          <w:bCs/>
          <w:lang w:val="es-ES"/>
        </w:rPr>
        <w:t>IGLAS (abreviaturas)</w:t>
      </w:r>
    </w:p>
    <w:p w14:paraId="25CAFD0D" w14:textId="77777777" w:rsidR="006E0FDE" w:rsidRDefault="006E0FDE" w:rsidP="00FD50DE">
      <w:pPr>
        <w:pStyle w:val="ListParagraph"/>
        <w:numPr>
          <w:ilvl w:val="0"/>
          <w:numId w:val="2"/>
        </w:numPr>
        <w:spacing w:after="0" w:line="240" w:lineRule="auto"/>
        <w:jc w:val="both"/>
        <w:rPr>
          <w:rFonts w:ascii="Arial" w:hAnsi="Arial" w:cs="Arial"/>
          <w:lang w:val="es-ES"/>
        </w:rPr>
      </w:pPr>
      <w:r w:rsidRPr="00FD50DE">
        <w:rPr>
          <w:rFonts w:ascii="Arial" w:hAnsi="Arial" w:cs="Arial"/>
          <w:b/>
          <w:lang w:val="es-ES"/>
        </w:rPr>
        <w:t xml:space="preserve">AAC: </w:t>
      </w:r>
      <w:r w:rsidR="00944C7A">
        <w:rPr>
          <w:rFonts w:ascii="Arial" w:hAnsi="Arial" w:cs="Arial"/>
          <w:b/>
          <w:lang w:val="es-ES"/>
        </w:rPr>
        <w:tab/>
      </w:r>
      <w:r w:rsidR="00944C7A">
        <w:rPr>
          <w:rFonts w:ascii="Arial" w:hAnsi="Arial" w:cs="Arial"/>
          <w:b/>
          <w:lang w:val="es-ES"/>
        </w:rPr>
        <w:tab/>
      </w:r>
      <w:r w:rsidRPr="00FD50DE">
        <w:rPr>
          <w:rFonts w:ascii="Arial" w:hAnsi="Arial" w:cs="Arial"/>
          <w:lang w:val="es-ES"/>
        </w:rPr>
        <w:t>Autoridad de Aviación Civil</w:t>
      </w:r>
      <w:r w:rsidR="00705257">
        <w:rPr>
          <w:rFonts w:ascii="Arial" w:hAnsi="Arial" w:cs="Arial"/>
          <w:lang w:val="es-ES"/>
        </w:rPr>
        <w:t>.</w:t>
      </w:r>
    </w:p>
    <w:p w14:paraId="775A9CD5" w14:textId="77777777" w:rsidR="00705257" w:rsidRPr="00FD50DE" w:rsidRDefault="00705257" w:rsidP="00FD50DE">
      <w:pPr>
        <w:pStyle w:val="ListParagraph"/>
        <w:numPr>
          <w:ilvl w:val="0"/>
          <w:numId w:val="2"/>
        </w:numPr>
        <w:spacing w:after="0" w:line="240" w:lineRule="auto"/>
        <w:jc w:val="both"/>
        <w:rPr>
          <w:rFonts w:ascii="Arial" w:hAnsi="Arial" w:cs="Arial"/>
          <w:lang w:val="es-ES"/>
        </w:rPr>
      </w:pPr>
      <w:r>
        <w:rPr>
          <w:rFonts w:ascii="Arial" w:hAnsi="Arial" w:cs="Arial"/>
          <w:b/>
          <w:lang w:val="es-ES"/>
        </w:rPr>
        <w:t>ACC:</w:t>
      </w:r>
      <w:r>
        <w:rPr>
          <w:rFonts w:ascii="Arial" w:hAnsi="Arial" w:cs="Arial"/>
          <w:lang w:val="es-ES"/>
        </w:rPr>
        <w:t xml:space="preserve">               Centro de Control de Área.</w:t>
      </w:r>
    </w:p>
    <w:p w14:paraId="6A3F91A9" w14:textId="77777777" w:rsidR="006E0FDE" w:rsidRPr="00944C7A" w:rsidRDefault="006E0FDE" w:rsidP="00944C7A">
      <w:pPr>
        <w:pStyle w:val="ListParagraph"/>
        <w:numPr>
          <w:ilvl w:val="0"/>
          <w:numId w:val="2"/>
        </w:numPr>
        <w:jc w:val="both"/>
        <w:rPr>
          <w:rFonts w:ascii="Arial" w:hAnsi="Arial" w:cs="Arial"/>
          <w:b/>
        </w:rPr>
      </w:pPr>
      <w:r w:rsidRPr="00FD50DE">
        <w:rPr>
          <w:rFonts w:ascii="Arial" w:hAnsi="Arial" w:cs="Arial"/>
          <w:b/>
        </w:rPr>
        <w:t xml:space="preserve">AFICORE: </w:t>
      </w:r>
      <w:r w:rsidR="00944C7A">
        <w:rPr>
          <w:rFonts w:ascii="Arial" w:hAnsi="Arial" w:cs="Arial"/>
          <w:b/>
        </w:rPr>
        <w:tab/>
      </w:r>
      <w:r w:rsidRPr="00FD50DE">
        <w:rPr>
          <w:rFonts w:ascii="Arial" w:hAnsi="Arial" w:cs="Arial"/>
          <w:i/>
        </w:rPr>
        <w:t xml:space="preserve">“Application Financial Core” </w:t>
      </w:r>
      <w:r w:rsidRPr="00FD50DE">
        <w:rPr>
          <w:rFonts w:ascii="Arial" w:hAnsi="Arial" w:cs="Arial"/>
        </w:rPr>
        <w:t xml:space="preserve">(Núcleo de Aplicaciones </w:t>
      </w:r>
      <w:r w:rsidRPr="00944C7A">
        <w:rPr>
          <w:rFonts w:ascii="Arial" w:hAnsi="Arial" w:cs="Arial"/>
        </w:rPr>
        <w:t>Financieras).</w:t>
      </w:r>
    </w:p>
    <w:p w14:paraId="23C3EB05" w14:textId="77777777" w:rsidR="006E0FDE" w:rsidRDefault="006E0FDE" w:rsidP="00FD50DE">
      <w:pPr>
        <w:pStyle w:val="ListParagraph"/>
        <w:numPr>
          <w:ilvl w:val="0"/>
          <w:numId w:val="2"/>
        </w:numPr>
        <w:spacing w:after="0" w:line="240" w:lineRule="auto"/>
        <w:jc w:val="both"/>
        <w:rPr>
          <w:rFonts w:ascii="Arial" w:hAnsi="Arial" w:cs="Arial"/>
          <w:lang w:val="es-ES"/>
        </w:rPr>
      </w:pPr>
      <w:r w:rsidRPr="00FD50DE">
        <w:rPr>
          <w:rFonts w:ascii="Arial" w:hAnsi="Arial" w:cs="Arial"/>
          <w:b/>
          <w:lang w:val="es-ES"/>
        </w:rPr>
        <w:t xml:space="preserve">ASCA: </w:t>
      </w:r>
      <w:r w:rsidR="00944C7A">
        <w:rPr>
          <w:rFonts w:ascii="Arial" w:hAnsi="Arial" w:cs="Arial"/>
          <w:b/>
          <w:lang w:val="es-ES"/>
        </w:rPr>
        <w:tab/>
      </w:r>
      <w:r w:rsidRPr="00FD50DE">
        <w:rPr>
          <w:rFonts w:ascii="Arial" w:hAnsi="Arial" w:cs="Arial"/>
          <w:lang w:val="es-ES"/>
        </w:rPr>
        <w:t>Academia Superior de Ciencias Aeronáuticas</w:t>
      </w:r>
      <w:r w:rsidR="00705257">
        <w:rPr>
          <w:rFonts w:ascii="Arial" w:hAnsi="Arial" w:cs="Arial"/>
          <w:lang w:val="es-ES"/>
        </w:rPr>
        <w:t>.</w:t>
      </w:r>
    </w:p>
    <w:p w14:paraId="2E1BE480" w14:textId="77777777" w:rsidR="00705257" w:rsidRPr="00FD50DE" w:rsidRDefault="00705257" w:rsidP="00FD50DE">
      <w:pPr>
        <w:pStyle w:val="ListParagraph"/>
        <w:numPr>
          <w:ilvl w:val="0"/>
          <w:numId w:val="2"/>
        </w:numPr>
        <w:spacing w:after="0" w:line="240" w:lineRule="auto"/>
        <w:jc w:val="both"/>
        <w:rPr>
          <w:rFonts w:ascii="Arial" w:hAnsi="Arial" w:cs="Arial"/>
          <w:lang w:val="es-ES"/>
        </w:rPr>
      </w:pPr>
      <w:r>
        <w:rPr>
          <w:rFonts w:ascii="Arial" w:hAnsi="Arial" w:cs="Arial"/>
          <w:b/>
          <w:lang w:val="es-ES"/>
        </w:rPr>
        <w:t>AIM:</w:t>
      </w:r>
      <w:r>
        <w:rPr>
          <w:rFonts w:ascii="Arial" w:hAnsi="Arial" w:cs="Arial"/>
          <w:lang w:val="es-ES"/>
        </w:rPr>
        <w:t xml:space="preserve">             </w:t>
      </w:r>
      <w:r w:rsidR="0003424B">
        <w:rPr>
          <w:rFonts w:ascii="Arial" w:hAnsi="Arial" w:cs="Arial"/>
          <w:lang w:val="es-ES"/>
        </w:rPr>
        <w:t xml:space="preserve">   Gestión de Información Aeroná</w:t>
      </w:r>
      <w:bookmarkStart w:id="0" w:name="_GoBack"/>
      <w:bookmarkEnd w:id="0"/>
      <w:r>
        <w:rPr>
          <w:rFonts w:ascii="Arial" w:hAnsi="Arial" w:cs="Arial"/>
          <w:lang w:val="es-ES"/>
        </w:rPr>
        <w:t>utica.</w:t>
      </w:r>
    </w:p>
    <w:p w14:paraId="7F19D97D" w14:textId="77777777" w:rsidR="006E0FDE" w:rsidRPr="00FD50DE" w:rsidRDefault="006E0FDE" w:rsidP="00FD50DE">
      <w:pPr>
        <w:pStyle w:val="ListParagraph"/>
        <w:numPr>
          <w:ilvl w:val="0"/>
          <w:numId w:val="2"/>
        </w:numPr>
        <w:spacing w:after="0" w:line="240" w:lineRule="auto"/>
        <w:jc w:val="both"/>
        <w:rPr>
          <w:rFonts w:ascii="Arial" w:hAnsi="Arial" w:cs="Arial"/>
          <w:lang w:val="es-ES"/>
        </w:rPr>
      </w:pPr>
      <w:r w:rsidRPr="00FD50DE">
        <w:rPr>
          <w:rFonts w:ascii="Arial" w:hAnsi="Arial" w:cs="Arial"/>
          <w:b/>
          <w:lang w:val="es-ES"/>
        </w:rPr>
        <w:t>AIP:</w:t>
      </w:r>
      <w:r w:rsidRPr="00FD50DE">
        <w:rPr>
          <w:rFonts w:ascii="Arial" w:hAnsi="Arial" w:cs="Arial"/>
          <w:lang w:val="es-ES"/>
        </w:rPr>
        <w:t xml:space="preserve"> </w:t>
      </w:r>
      <w:r w:rsidR="00944C7A">
        <w:rPr>
          <w:rFonts w:ascii="Arial" w:hAnsi="Arial" w:cs="Arial"/>
          <w:lang w:val="es-ES"/>
        </w:rPr>
        <w:tab/>
      </w:r>
      <w:r w:rsidR="00944C7A">
        <w:rPr>
          <w:rFonts w:ascii="Arial" w:hAnsi="Arial" w:cs="Arial"/>
          <w:lang w:val="es-ES"/>
        </w:rPr>
        <w:tab/>
      </w:r>
      <w:r w:rsidRPr="00FD50DE">
        <w:rPr>
          <w:rFonts w:ascii="Arial" w:hAnsi="Arial" w:cs="Arial"/>
          <w:lang w:val="es-ES"/>
        </w:rPr>
        <w:t>Publicación de Información Aeronáutica</w:t>
      </w:r>
      <w:r w:rsidR="00705257">
        <w:rPr>
          <w:rFonts w:ascii="Arial" w:hAnsi="Arial" w:cs="Arial"/>
          <w:lang w:val="es-ES"/>
        </w:rPr>
        <w:t>.</w:t>
      </w:r>
    </w:p>
    <w:p w14:paraId="1DB98C32" w14:textId="77777777" w:rsidR="00705257" w:rsidRPr="00705257" w:rsidRDefault="006E0FDE" w:rsidP="00FD50DE">
      <w:pPr>
        <w:pStyle w:val="ListParagraph"/>
        <w:numPr>
          <w:ilvl w:val="0"/>
          <w:numId w:val="2"/>
        </w:numPr>
        <w:jc w:val="both"/>
        <w:rPr>
          <w:rFonts w:ascii="Arial" w:hAnsi="Arial" w:cs="Arial"/>
          <w:b/>
        </w:rPr>
      </w:pPr>
      <w:r w:rsidRPr="00FD50DE">
        <w:rPr>
          <w:rFonts w:ascii="Arial" w:hAnsi="Arial" w:cs="Arial"/>
          <w:b/>
        </w:rPr>
        <w:t xml:space="preserve">AILA: </w:t>
      </w:r>
      <w:r w:rsidR="00944C7A">
        <w:rPr>
          <w:rFonts w:ascii="Arial" w:hAnsi="Arial" w:cs="Arial"/>
          <w:b/>
        </w:rPr>
        <w:tab/>
      </w:r>
      <w:r w:rsidR="00944C7A">
        <w:rPr>
          <w:rFonts w:ascii="Arial" w:hAnsi="Arial" w:cs="Arial"/>
          <w:b/>
        </w:rPr>
        <w:tab/>
      </w:r>
      <w:r w:rsidRPr="00FD50DE">
        <w:rPr>
          <w:rFonts w:ascii="Arial" w:hAnsi="Arial" w:cs="Arial"/>
        </w:rPr>
        <w:t>Aeropuerto Internacional de las Américas.</w:t>
      </w:r>
    </w:p>
    <w:p w14:paraId="72441056" w14:textId="77777777" w:rsidR="006E0FDE" w:rsidRPr="00FD50DE" w:rsidRDefault="00705257" w:rsidP="00FD50DE">
      <w:pPr>
        <w:pStyle w:val="ListParagraph"/>
        <w:numPr>
          <w:ilvl w:val="0"/>
          <w:numId w:val="2"/>
        </w:numPr>
        <w:jc w:val="both"/>
        <w:rPr>
          <w:rFonts w:ascii="Arial" w:hAnsi="Arial" w:cs="Arial"/>
          <w:b/>
        </w:rPr>
      </w:pPr>
      <w:r>
        <w:rPr>
          <w:rFonts w:ascii="Arial" w:hAnsi="Arial" w:cs="Arial"/>
          <w:b/>
        </w:rPr>
        <w:t>APP:</w:t>
      </w:r>
      <w:r>
        <w:rPr>
          <w:rFonts w:ascii="Arial" w:hAnsi="Arial" w:cs="Arial"/>
        </w:rPr>
        <w:t xml:space="preserve">               Aproximación.</w:t>
      </w:r>
      <w:r w:rsidR="006E0FDE" w:rsidRPr="00FD50DE">
        <w:rPr>
          <w:rFonts w:ascii="Arial" w:hAnsi="Arial" w:cs="Arial"/>
        </w:rPr>
        <w:t xml:space="preserve"> </w:t>
      </w:r>
    </w:p>
    <w:p w14:paraId="38339998" w14:textId="77777777" w:rsidR="006E0FDE" w:rsidRPr="00FD50DE" w:rsidRDefault="006E0FDE" w:rsidP="00FD50DE">
      <w:pPr>
        <w:pStyle w:val="ListParagraph"/>
        <w:numPr>
          <w:ilvl w:val="0"/>
          <w:numId w:val="2"/>
        </w:numPr>
        <w:jc w:val="both"/>
        <w:rPr>
          <w:rFonts w:ascii="Arial" w:hAnsi="Arial" w:cs="Arial"/>
          <w:b/>
        </w:rPr>
      </w:pPr>
      <w:r w:rsidRPr="00FD50DE">
        <w:rPr>
          <w:rFonts w:ascii="Arial" w:hAnsi="Arial" w:cs="Arial"/>
          <w:b/>
        </w:rPr>
        <w:t xml:space="preserve">CAPGEFI: </w:t>
      </w:r>
      <w:r w:rsidR="00944C7A">
        <w:rPr>
          <w:rFonts w:ascii="Arial" w:hAnsi="Arial" w:cs="Arial"/>
          <w:b/>
        </w:rPr>
        <w:tab/>
      </w:r>
      <w:r w:rsidRPr="00FD50DE">
        <w:rPr>
          <w:rFonts w:ascii="Arial" w:hAnsi="Arial" w:cs="Arial"/>
        </w:rPr>
        <w:t>Centro de Capacitación en Política y Gestión Fiscal.</w:t>
      </w:r>
    </w:p>
    <w:p w14:paraId="2E983ADB" w14:textId="77777777" w:rsidR="006E0FDE" w:rsidRPr="00FD50DE" w:rsidRDefault="006E0FDE" w:rsidP="00FD50DE">
      <w:pPr>
        <w:pStyle w:val="ListParagraph"/>
        <w:numPr>
          <w:ilvl w:val="0"/>
          <w:numId w:val="2"/>
        </w:numPr>
        <w:jc w:val="both"/>
        <w:rPr>
          <w:rFonts w:ascii="Arial" w:hAnsi="Arial" w:cs="Arial"/>
          <w:b/>
        </w:rPr>
      </w:pPr>
      <w:r w:rsidRPr="00FD50DE">
        <w:rPr>
          <w:rFonts w:ascii="Arial" w:hAnsi="Arial" w:cs="Arial"/>
          <w:b/>
        </w:rPr>
        <w:t xml:space="preserve">CGR: </w:t>
      </w:r>
      <w:r w:rsidR="00944C7A">
        <w:rPr>
          <w:rFonts w:ascii="Arial" w:hAnsi="Arial" w:cs="Arial"/>
          <w:b/>
        </w:rPr>
        <w:tab/>
      </w:r>
      <w:r w:rsidR="00944C7A">
        <w:rPr>
          <w:rFonts w:ascii="Arial" w:hAnsi="Arial" w:cs="Arial"/>
          <w:b/>
        </w:rPr>
        <w:tab/>
      </w:r>
      <w:r w:rsidRPr="00FD50DE">
        <w:rPr>
          <w:rFonts w:ascii="Arial" w:hAnsi="Arial" w:cs="Arial"/>
        </w:rPr>
        <w:t>Contraloría General de la República.</w:t>
      </w:r>
    </w:p>
    <w:p w14:paraId="2116A6D9" w14:textId="77777777" w:rsidR="006E0FDE" w:rsidRPr="00FD50DE" w:rsidRDefault="006E0FDE" w:rsidP="00FD50DE">
      <w:pPr>
        <w:pStyle w:val="ListParagraph"/>
        <w:numPr>
          <w:ilvl w:val="0"/>
          <w:numId w:val="2"/>
        </w:numPr>
        <w:spacing w:after="0" w:line="240" w:lineRule="auto"/>
        <w:jc w:val="both"/>
        <w:rPr>
          <w:rFonts w:ascii="Arial" w:hAnsi="Arial" w:cs="Arial"/>
          <w:lang w:val="es-ES"/>
        </w:rPr>
      </w:pPr>
      <w:r w:rsidRPr="00FD50DE">
        <w:rPr>
          <w:rFonts w:ascii="Arial" w:hAnsi="Arial" w:cs="Arial"/>
          <w:b/>
          <w:lang w:val="es-ES"/>
        </w:rPr>
        <w:t>DVSO:</w:t>
      </w:r>
      <w:r w:rsidRPr="00FD50DE">
        <w:rPr>
          <w:rFonts w:ascii="Arial" w:hAnsi="Arial" w:cs="Arial"/>
          <w:lang w:val="es-ES"/>
        </w:rPr>
        <w:t xml:space="preserve"> </w:t>
      </w:r>
      <w:r w:rsidR="00944C7A">
        <w:rPr>
          <w:rFonts w:ascii="Arial" w:hAnsi="Arial" w:cs="Arial"/>
          <w:lang w:val="es-ES"/>
        </w:rPr>
        <w:tab/>
      </w:r>
      <w:r w:rsidRPr="00FD50DE">
        <w:rPr>
          <w:rFonts w:ascii="Arial" w:hAnsi="Arial" w:cs="Arial"/>
          <w:lang w:val="es-ES"/>
        </w:rPr>
        <w:t>Dirección de Vigilancia de la Seguridad Operacional</w:t>
      </w:r>
      <w:r w:rsidR="00705257">
        <w:rPr>
          <w:rFonts w:ascii="Arial" w:hAnsi="Arial" w:cs="Arial"/>
          <w:lang w:val="es-ES"/>
        </w:rPr>
        <w:t>.</w:t>
      </w:r>
    </w:p>
    <w:p w14:paraId="7D0B8AA6" w14:textId="77777777" w:rsidR="006E0FDE" w:rsidRPr="00FD50DE" w:rsidRDefault="006E0FDE" w:rsidP="00FD50DE">
      <w:pPr>
        <w:pStyle w:val="ListParagraph"/>
        <w:numPr>
          <w:ilvl w:val="0"/>
          <w:numId w:val="2"/>
        </w:numPr>
        <w:spacing w:after="0" w:line="240" w:lineRule="auto"/>
        <w:jc w:val="both"/>
        <w:rPr>
          <w:rFonts w:ascii="Arial" w:hAnsi="Arial" w:cs="Arial"/>
          <w:lang w:val="es-ES"/>
        </w:rPr>
      </w:pPr>
      <w:r w:rsidRPr="00FD50DE">
        <w:rPr>
          <w:rFonts w:ascii="Arial" w:hAnsi="Arial" w:cs="Arial"/>
          <w:b/>
          <w:lang w:val="es-ES"/>
        </w:rPr>
        <w:t>DNV:</w:t>
      </w:r>
      <w:r w:rsidRPr="00FD50DE">
        <w:rPr>
          <w:rFonts w:ascii="Arial" w:hAnsi="Arial" w:cs="Arial"/>
          <w:lang w:val="es-ES"/>
        </w:rPr>
        <w:t xml:space="preserve"> </w:t>
      </w:r>
      <w:r w:rsidR="00944C7A">
        <w:rPr>
          <w:rFonts w:ascii="Arial" w:hAnsi="Arial" w:cs="Arial"/>
          <w:lang w:val="es-ES"/>
        </w:rPr>
        <w:tab/>
      </w:r>
      <w:r w:rsidR="00944C7A">
        <w:rPr>
          <w:rFonts w:ascii="Arial" w:hAnsi="Arial" w:cs="Arial"/>
          <w:lang w:val="es-ES"/>
        </w:rPr>
        <w:tab/>
      </w:r>
      <w:r w:rsidRPr="00FD50DE">
        <w:rPr>
          <w:rFonts w:ascii="Arial" w:hAnsi="Arial" w:cs="Arial"/>
          <w:lang w:val="es-ES"/>
        </w:rPr>
        <w:t>Dirección de Normas de Vuelos</w:t>
      </w:r>
      <w:r w:rsidR="00705257">
        <w:rPr>
          <w:rFonts w:ascii="Arial" w:hAnsi="Arial" w:cs="Arial"/>
          <w:lang w:val="es-ES"/>
        </w:rPr>
        <w:t>.</w:t>
      </w:r>
    </w:p>
    <w:p w14:paraId="3ED30EDF" w14:textId="77777777" w:rsidR="006E0FDE" w:rsidRPr="00FD50DE" w:rsidRDefault="006E0FDE" w:rsidP="00FD50DE">
      <w:pPr>
        <w:pStyle w:val="ListParagraph"/>
        <w:numPr>
          <w:ilvl w:val="0"/>
          <w:numId w:val="2"/>
        </w:numPr>
        <w:jc w:val="both"/>
        <w:rPr>
          <w:rFonts w:ascii="Arial" w:hAnsi="Arial" w:cs="Arial"/>
          <w:b/>
        </w:rPr>
      </w:pPr>
      <w:r w:rsidRPr="00FD50DE">
        <w:rPr>
          <w:rFonts w:ascii="Arial" w:hAnsi="Arial" w:cs="Arial"/>
          <w:b/>
        </w:rPr>
        <w:t xml:space="preserve">DTI: </w:t>
      </w:r>
      <w:r w:rsidR="00944C7A">
        <w:rPr>
          <w:rFonts w:ascii="Arial" w:hAnsi="Arial" w:cs="Arial"/>
          <w:b/>
        </w:rPr>
        <w:tab/>
      </w:r>
      <w:r w:rsidR="00944C7A">
        <w:rPr>
          <w:rFonts w:ascii="Arial" w:hAnsi="Arial" w:cs="Arial"/>
          <w:b/>
        </w:rPr>
        <w:tab/>
      </w:r>
      <w:r w:rsidRPr="00FD50DE">
        <w:rPr>
          <w:rFonts w:ascii="Arial" w:hAnsi="Arial" w:cs="Arial"/>
        </w:rPr>
        <w:t>Dirección de Tecnología de la Información.</w:t>
      </w:r>
    </w:p>
    <w:p w14:paraId="41EE518F" w14:textId="77777777" w:rsidR="006E0FDE" w:rsidRPr="00FD50DE" w:rsidRDefault="006E0FDE" w:rsidP="00FD50DE">
      <w:pPr>
        <w:pStyle w:val="ListParagraph"/>
        <w:numPr>
          <w:ilvl w:val="0"/>
          <w:numId w:val="2"/>
        </w:numPr>
        <w:jc w:val="both"/>
        <w:rPr>
          <w:rFonts w:ascii="Arial" w:hAnsi="Arial" w:cs="Arial"/>
          <w:b/>
        </w:rPr>
      </w:pPr>
      <w:r w:rsidRPr="00FD50DE">
        <w:rPr>
          <w:rFonts w:ascii="Arial" w:hAnsi="Arial" w:cs="Arial"/>
          <w:b/>
        </w:rPr>
        <w:t xml:space="preserve">DPD: </w:t>
      </w:r>
      <w:r w:rsidR="00944C7A">
        <w:rPr>
          <w:rFonts w:ascii="Arial" w:hAnsi="Arial" w:cs="Arial"/>
          <w:b/>
        </w:rPr>
        <w:tab/>
      </w:r>
      <w:r w:rsidR="00944C7A">
        <w:rPr>
          <w:rFonts w:ascii="Arial" w:hAnsi="Arial" w:cs="Arial"/>
          <w:b/>
        </w:rPr>
        <w:tab/>
      </w:r>
      <w:r w:rsidRPr="00FD50DE">
        <w:rPr>
          <w:rFonts w:ascii="Arial" w:hAnsi="Arial" w:cs="Arial"/>
        </w:rPr>
        <w:t>Dirección de Planificación y Desarrollo.</w:t>
      </w:r>
    </w:p>
    <w:p w14:paraId="6EBBBEE7" w14:textId="77777777" w:rsidR="006E0FDE" w:rsidRPr="00FD50DE" w:rsidRDefault="006E0FDE" w:rsidP="00FD50DE">
      <w:pPr>
        <w:pStyle w:val="ListParagraph"/>
        <w:numPr>
          <w:ilvl w:val="0"/>
          <w:numId w:val="2"/>
        </w:numPr>
        <w:spacing w:after="0" w:line="240" w:lineRule="auto"/>
        <w:jc w:val="both"/>
        <w:rPr>
          <w:rFonts w:ascii="Arial" w:hAnsi="Arial" w:cs="Arial"/>
          <w:lang w:val="es-ES"/>
        </w:rPr>
      </w:pPr>
      <w:r w:rsidRPr="00FD50DE">
        <w:rPr>
          <w:rFonts w:ascii="Arial" w:hAnsi="Arial" w:cs="Arial"/>
          <w:b/>
          <w:lang w:val="es-ES"/>
        </w:rPr>
        <w:t>DRRNA:</w:t>
      </w:r>
      <w:r w:rsidRPr="00FD50DE">
        <w:rPr>
          <w:rFonts w:ascii="Arial" w:hAnsi="Arial" w:cs="Arial"/>
          <w:lang w:val="es-ES"/>
        </w:rPr>
        <w:t xml:space="preserve"> </w:t>
      </w:r>
      <w:r w:rsidR="00944C7A">
        <w:rPr>
          <w:rFonts w:ascii="Arial" w:hAnsi="Arial" w:cs="Arial"/>
          <w:lang w:val="es-ES"/>
        </w:rPr>
        <w:tab/>
      </w:r>
      <w:r w:rsidRPr="00FD50DE">
        <w:rPr>
          <w:rFonts w:ascii="Arial" w:hAnsi="Arial" w:cs="Arial"/>
          <w:lang w:val="es-ES"/>
        </w:rPr>
        <w:t>Dirección de Reglamentación y Registro Nacional de Aeronaves</w:t>
      </w:r>
      <w:r w:rsidR="00705257">
        <w:rPr>
          <w:rFonts w:ascii="Arial" w:hAnsi="Arial" w:cs="Arial"/>
          <w:lang w:val="es-ES"/>
        </w:rPr>
        <w:t>.</w:t>
      </w:r>
    </w:p>
    <w:p w14:paraId="33978999" w14:textId="77777777" w:rsidR="006E0FDE" w:rsidRPr="00FD50DE" w:rsidRDefault="006E0FDE" w:rsidP="00FD50DE">
      <w:pPr>
        <w:pStyle w:val="ListParagraph"/>
        <w:numPr>
          <w:ilvl w:val="0"/>
          <w:numId w:val="2"/>
        </w:numPr>
        <w:spacing w:after="0" w:line="240" w:lineRule="auto"/>
        <w:jc w:val="both"/>
        <w:rPr>
          <w:rFonts w:ascii="Arial" w:hAnsi="Arial" w:cs="Arial"/>
          <w:lang w:val="es-ES"/>
        </w:rPr>
      </w:pPr>
      <w:r w:rsidRPr="00FD50DE">
        <w:rPr>
          <w:rFonts w:ascii="Arial" w:hAnsi="Arial" w:cs="Arial"/>
          <w:b/>
          <w:lang w:val="es-ES"/>
        </w:rPr>
        <w:t>DTAC:</w:t>
      </w:r>
      <w:r w:rsidRPr="00FD50DE">
        <w:rPr>
          <w:rFonts w:ascii="Arial" w:hAnsi="Arial" w:cs="Arial"/>
          <w:lang w:val="es-ES"/>
        </w:rPr>
        <w:t xml:space="preserve"> </w:t>
      </w:r>
      <w:r w:rsidR="00944C7A">
        <w:rPr>
          <w:rFonts w:ascii="Arial" w:hAnsi="Arial" w:cs="Arial"/>
          <w:lang w:val="es-ES"/>
        </w:rPr>
        <w:tab/>
      </w:r>
      <w:r w:rsidRPr="00FD50DE">
        <w:rPr>
          <w:rFonts w:ascii="Arial" w:hAnsi="Arial" w:cs="Arial"/>
          <w:lang w:val="es-ES"/>
        </w:rPr>
        <w:t>Dirección de Transparencia y Atención Ciudadana</w:t>
      </w:r>
      <w:r w:rsidR="00705257">
        <w:rPr>
          <w:rFonts w:ascii="Arial" w:hAnsi="Arial" w:cs="Arial"/>
          <w:lang w:val="es-ES"/>
        </w:rPr>
        <w:t>.</w:t>
      </w:r>
    </w:p>
    <w:p w14:paraId="578678CA" w14:textId="77777777" w:rsidR="006E0FDE" w:rsidRPr="00FD50DE" w:rsidRDefault="006E0FDE" w:rsidP="00FD50DE">
      <w:pPr>
        <w:pStyle w:val="ListParagraph"/>
        <w:numPr>
          <w:ilvl w:val="0"/>
          <w:numId w:val="2"/>
        </w:numPr>
        <w:spacing w:after="0" w:line="240" w:lineRule="auto"/>
        <w:jc w:val="both"/>
        <w:rPr>
          <w:rFonts w:ascii="Arial" w:hAnsi="Arial" w:cs="Arial"/>
          <w:lang w:val="es-ES"/>
        </w:rPr>
      </w:pPr>
      <w:r w:rsidRPr="00FD50DE">
        <w:rPr>
          <w:rFonts w:ascii="Arial" w:hAnsi="Arial" w:cs="Arial"/>
          <w:b/>
          <w:lang w:val="es-ES"/>
        </w:rPr>
        <w:t>DINA:</w:t>
      </w:r>
      <w:r w:rsidRPr="00FD50DE">
        <w:rPr>
          <w:rFonts w:ascii="Arial" w:hAnsi="Arial" w:cs="Arial"/>
          <w:lang w:val="es-ES"/>
        </w:rPr>
        <w:t xml:space="preserve"> </w:t>
      </w:r>
      <w:r w:rsidR="00BA1F10">
        <w:rPr>
          <w:rFonts w:ascii="Arial" w:hAnsi="Arial" w:cs="Arial"/>
          <w:lang w:val="es-ES"/>
        </w:rPr>
        <w:tab/>
      </w:r>
      <w:r w:rsidR="00BA1F10">
        <w:rPr>
          <w:rFonts w:ascii="Arial" w:hAnsi="Arial" w:cs="Arial"/>
          <w:lang w:val="es-ES"/>
        </w:rPr>
        <w:tab/>
      </w:r>
      <w:r w:rsidRPr="00FD50DE">
        <w:rPr>
          <w:rFonts w:ascii="Arial" w:hAnsi="Arial" w:cs="Arial"/>
          <w:lang w:val="es-ES"/>
        </w:rPr>
        <w:t>Dirección de Navegación Aérea</w:t>
      </w:r>
      <w:r w:rsidR="00705257">
        <w:rPr>
          <w:rFonts w:ascii="Arial" w:hAnsi="Arial" w:cs="Arial"/>
          <w:lang w:val="es-ES"/>
        </w:rPr>
        <w:t>.</w:t>
      </w:r>
    </w:p>
    <w:p w14:paraId="5CD4BECA" w14:textId="77777777" w:rsidR="006E0FDE" w:rsidRPr="00FD50DE" w:rsidRDefault="006E0FDE" w:rsidP="00FD50DE">
      <w:pPr>
        <w:pStyle w:val="ListParagraph"/>
        <w:numPr>
          <w:ilvl w:val="0"/>
          <w:numId w:val="2"/>
        </w:numPr>
        <w:spacing w:after="0" w:line="240" w:lineRule="auto"/>
        <w:jc w:val="both"/>
        <w:rPr>
          <w:rFonts w:ascii="Arial" w:hAnsi="Arial" w:cs="Arial"/>
          <w:lang w:val="es-ES"/>
        </w:rPr>
      </w:pPr>
      <w:r w:rsidRPr="00FD50DE">
        <w:rPr>
          <w:rFonts w:ascii="Arial" w:hAnsi="Arial" w:cs="Arial"/>
          <w:b/>
          <w:lang w:val="es-ES"/>
        </w:rPr>
        <w:t>DL:</w:t>
      </w:r>
      <w:r w:rsidRPr="00FD50DE">
        <w:rPr>
          <w:rFonts w:ascii="Arial" w:hAnsi="Arial" w:cs="Arial"/>
          <w:lang w:val="es-ES"/>
        </w:rPr>
        <w:t xml:space="preserve"> </w:t>
      </w:r>
      <w:r w:rsidR="00BA1F10">
        <w:rPr>
          <w:rFonts w:ascii="Arial" w:hAnsi="Arial" w:cs="Arial"/>
          <w:lang w:val="es-ES"/>
        </w:rPr>
        <w:tab/>
      </w:r>
      <w:r w:rsidR="00BA1F10">
        <w:rPr>
          <w:rFonts w:ascii="Arial" w:hAnsi="Arial" w:cs="Arial"/>
          <w:lang w:val="es-ES"/>
        </w:rPr>
        <w:tab/>
      </w:r>
      <w:r w:rsidRPr="00FD50DE">
        <w:rPr>
          <w:rFonts w:ascii="Arial" w:hAnsi="Arial" w:cs="Arial"/>
          <w:lang w:val="es-ES"/>
        </w:rPr>
        <w:t>Dirección Legal</w:t>
      </w:r>
      <w:r w:rsidR="00705257">
        <w:rPr>
          <w:rFonts w:ascii="Arial" w:hAnsi="Arial" w:cs="Arial"/>
          <w:lang w:val="es-ES"/>
        </w:rPr>
        <w:t>.</w:t>
      </w:r>
      <w:r w:rsidRPr="00FD50DE">
        <w:rPr>
          <w:rFonts w:ascii="Arial" w:hAnsi="Arial" w:cs="Arial"/>
          <w:lang w:val="es-ES"/>
        </w:rPr>
        <w:t xml:space="preserve"> </w:t>
      </w:r>
    </w:p>
    <w:p w14:paraId="68A82A51" w14:textId="77777777" w:rsidR="006E0FDE" w:rsidRPr="00FD50DE" w:rsidRDefault="006E0FDE" w:rsidP="00FD50DE">
      <w:pPr>
        <w:pStyle w:val="ListParagraph"/>
        <w:numPr>
          <w:ilvl w:val="0"/>
          <w:numId w:val="2"/>
        </w:numPr>
        <w:spacing w:after="0" w:line="240" w:lineRule="auto"/>
        <w:jc w:val="both"/>
        <w:rPr>
          <w:rFonts w:ascii="Arial" w:hAnsi="Arial" w:cs="Arial"/>
        </w:rPr>
      </w:pPr>
      <w:r w:rsidRPr="00FD50DE">
        <w:rPr>
          <w:rFonts w:ascii="Arial" w:hAnsi="Arial" w:cs="Arial"/>
          <w:b/>
        </w:rPr>
        <w:t>DRP</w:t>
      </w:r>
      <w:r w:rsidRPr="00FD50DE">
        <w:rPr>
          <w:rFonts w:ascii="Arial" w:hAnsi="Arial" w:cs="Arial"/>
        </w:rPr>
        <w:t xml:space="preserve">  </w:t>
      </w:r>
      <w:r w:rsidR="00BA1F10">
        <w:rPr>
          <w:rFonts w:ascii="Arial" w:hAnsi="Arial" w:cs="Arial"/>
        </w:rPr>
        <w:tab/>
      </w:r>
      <w:r w:rsidR="00BA1F10">
        <w:rPr>
          <w:rFonts w:ascii="Arial" w:hAnsi="Arial" w:cs="Arial"/>
        </w:rPr>
        <w:tab/>
      </w:r>
      <w:r w:rsidRPr="00FD50DE">
        <w:rPr>
          <w:rFonts w:ascii="Arial" w:hAnsi="Arial" w:cs="Arial"/>
        </w:rPr>
        <w:t>Dirección de Comunicaciones y Relaciones Públicas</w:t>
      </w:r>
      <w:r w:rsidR="00705257">
        <w:rPr>
          <w:rFonts w:ascii="Arial" w:hAnsi="Arial" w:cs="Arial"/>
        </w:rPr>
        <w:t>.</w:t>
      </w:r>
    </w:p>
    <w:p w14:paraId="166C4496" w14:textId="77777777" w:rsidR="006E0FDE" w:rsidRPr="00FD50DE" w:rsidRDefault="006E0FDE" w:rsidP="00FD50DE">
      <w:pPr>
        <w:pStyle w:val="ListParagraph"/>
        <w:numPr>
          <w:ilvl w:val="0"/>
          <w:numId w:val="2"/>
        </w:numPr>
        <w:spacing w:after="0" w:line="240" w:lineRule="auto"/>
        <w:jc w:val="both"/>
        <w:rPr>
          <w:rFonts w:ascii="Arial" w:hAnsi="Arial" w:cs="Arial"/>
          <w:lang w:val="es-ES"/>
        </w:rPr>
      </w:pPr>
      <w:r w:rsidRPr="00FD50DE">
        <w:rPr>
          <w:rFonts w:ascii="Arial" w:hAnsi="Arial" w:cs="Arial"/>
          <w:b/>
          <w:lang w:val="es-ES"/>
        </w:rPr>
        <w:t>EVA:</w:t>
      </w:r>
      <w:r w:rsidRPr="00FD50DE">
        <w:rPr>
          <w:rFonts w:ascii="Arial" w:hAnsi="Arial" w:cs="Arial"/>
          <w:lang w:val="es-ES"/>
        </w:rPr>
        <w:t xml:space="preserve"> </w:t>
      </w:r>
      <w:r w:rsidR="00BA1F10">
        <w:rPr>
          <w:rFonts w:ascii="Arial" w:hAnsi="Arial" w:cs="Arial"/>
          <w:lang w:val="es-ES"/>
        </w:rPr>
        <w:tab/>
      </w:r>
      <w:r w:rsidR="00BA1F10">
        <w:rPr>
          <w:rFonts w:ascii="Arial" w:hAnsi="Arial" w:cs="Arial"/>
          <w:lang w:val="es-ES"/>
        </w:rPr>
        <w:tab/>
      </w:r>
      <w:r w:rsidRPr="00FD50DE">
        <w:rPr>
          <w:rFonts w:ascii="Arial" w:hAnsi="Arial" w:cs="Arial"/>
          <w:lang w:val="es-ES"/>
        </w:rPr>
        <w:t>Entorno Virtual de Aprendizaje</w:t>
      </w:r>
      <w:r w:rsidR="00705257">
        <w:rPr>
          <w:rFonts w:ascii="Arial" w:hAnsi="Arial" w:cs="Arial"/>
          <w:lang w:val="es-ES"/>
        </w:rPr>
        <w:t>.</w:t>
      </w:r>
    </w:p>
    <w:p w14:paraId="528FFC31" w14:textId="77777777" w:rsidR="006E0FDE" w:rsidRPr="00FD50DE" w:rsidRDefault="006E0FDE" w:rsidP="00FD50DE">
      <w:pPr>
        <w:pStyle w:val="ListParagraph"/>
        <w:numPr>
          <w:ilvl w:val="0"/>
          <w:numId w:val="2"/>
        </w:numPr>
        <w:spacing w:after="0" w:line="240" w:lineRule="auto"/>
        <w:jc w:val="both"/>
        <w:rPr>
          <w:rFonts w:ascii="Arial" w:hAnsi="Arial" w:cs="Arial"/>
          <w:lang w:val="es-ES"/>
        </w:rPr>
      </w:pPr>
      <w:r w:rsidRPr="00FD50DE">
        <w:rPr>
          <w:rFonts w:ascii="Arial" w:hAnsi="Arial" w:cs="Arial"/>
          <w:b/>
          <w:lang w:val="es-ES"/>
        </w:rPr>
        <w:t>FAA:</w:t>
      </w:r>
      <w:r w:rsidRPr="00FD50DE">
        <w:rPr>
          <w:rFonts w:ascii="Arial" w:hAnsi="Arial" w:cs="Arial"/>
          <w:lang w:val="es-ES"/>
        </w:rPr>
        <w:t xml:space="preserve"> </w:t>
      </w:r>
      <w:r w:rsidR="00BA1F10">
        <w:rPr>
          <w:rFonts w:ascii="Arial" w:hAnsi="Arial" w:cs="Arial"/>
          <w:lang w:val="es-ES"/>
        </w:rPr>
        <w:tab/>
      </w:r>
      <w:r w:rsidR="00BA1F10">
        <w:rPr>
          <w:rFonts w:ascii="Arial" w:hAnsi="Arial" w:cs="Arial"/>
          <w:lang w:val="es-ES"/>
        </w:rPr>
        <w:tab/>
      </w:r>
      <w:r w:rsidRPr="00FD50DE">
        <w:rPr>
          <w:rFonts w:ascii="Arial" w:hAnsi="Arial" w:cs="Arial"/>
          <w:lang w:val="es-ES"/>
        </w:rPr>
        <w:t>Administración Federal de Aviación</w:t>
      </w:r>
      <w:r w:rsidR="00705257">
        <w:rPr>
          <w:rFonts w:ascii="Arial" w:hAnsi="Arial" w:cs="Arial"/>
          <w:lang w:val="es-ES"/>
        </w:rPr>
        <w:t>.</w:t>
      </w:r>
    </w:p>
    <w:p w14:paraId="78CACB80" w14:textId="77777777" w:rsidR="006E0FDE" w:rsidRPr="00FD50DE" w:rsidRDefault="006E0FDE" w:rsidP="00FD50DE">
      <w:pPr>
        <w:pStyle w:val="ListParagraph"/>
        <w:numPr>
          <w:ilvl w:val="0"/>
          <w:numId w:val="2"/>
        </w:numPr>
        <w:spacing w:after="0" w:line="240" w:lineRule="auto"/>
        <w:jc w:val="both"/>
        <w:rPr>
          <w:rFonts w:ascii="Arial" w:hAnsi="Arial" w:cs="Arial"/>
          <w:lang w:val="es-ES"/>
        </w:rPr>
      </w:pPr>
      <w:r w:rsidRPr="00FD50DE">
        <w:rPr>
          <w:rFonts w:ascii="Arial" w:hAnsi="Arial" w:cs="Arial"/>
          <w:b/>
          <w:lang w:val="es-ES"/>
        </w:rPr>
        <w:t>FAD:</w:t>
      </w:r>
      <w:r w:rsidRPr="00FD50DE">
        <w:rPr>
          <w:rFonts w:ascii="Arial" w:hAnsi="Arial" w:cs="Arial"/>
          <w:lang w:val="es-ES"/>
        </w:rPr>
        <w:t xml:space="preserve"> </w:t>
      </w:r>
      <w:r w:rsidR="00BA1F10">
        <w:rPr>
          <w:rFonts w:ascii="Arial" w:hAnsi="Arial" w:cs="Arial"/>
          <w:lang w:val="es-ES"/>
        </w:rPr>
        <w:tab/>
      </w:r>
      <w:r w:rsidR="00BA1F10">
        <w:rPr>
          <w:rFonts w:ascii="Arial" w:hAnsi="Arial" w:cs="Arial"/>
          <w:lang w:val="es-ES"/>
        </w:rPr>
        <w:tab/>
      </w:r>
      <w:r w:rsidRPr="00FD50DE">
        <w:rPr>
          <w:rFonts w:ascii="Arial" w:hAnsi="Arial" w:cs="Arial"/>
          <w:lang w:val="es-ES"/>
        </w:rPr>
        <w:t>Fuerza Aérea Dominicana</w:t>
      </w:r>
      <w:r w:rsidR="00705257">
        <w:rPr>
          <w:rFonts w:ascii="Arial" w:hAnsi="Arial" w:cs="Arial"/>
          <w:lang w:val="es-ES"/>
        </w:rPr>
        <w:t>.</w:t>
      </w:r>
    </w:p>
    <w:p w14:paraId="16EDD654" w14:textId="77777777" w:rsidR="00FD50DE" w:rsidRDefault="00FD50DE" w:rsidP="00FD50DE">
      <w:pPr>
        <w:pStyle w:val="ListParagraph"/>
        <w:numPr>
          <w:ilvl w:val="0"/>
          <w:numId w:val="2"/>
        </w:numPr>
        <w:spacing w:after="0" w:line="240" w:lineRule="auto"/>
        <w:jc w:val="both"/>
        <w:rPr>
          <w:rFonts w:ascii="Arial" w:hAnsi="Arial" w:cs="Arial"/>
        </w:rPr>
      </w:pPr>
      <w:r w:rsidRPr="00FD50DE">
        <w:rPr>
          <w:rFonts w:ascii="Arial" w:hAnsi="Arial" w:cs="Arial"/>
          <w:b/>
        </w:rPr>
        <w:t>FIR</w:t>
      </w:r>
      <w:r w:rsidRPr="00FD50DE">
        <w:rPr>
          <w:rFonts w:ascii="Arial" w:hAnsi="Arial" w:cs="Arial"/>
        </w:rPr>
        <w:t xml:space="preserve"> </w:t>
      </w:r>
      <w:r w:rsidR="00BA1F10">
        <w:rPr>
          <w:rFonts w:ascii="Arial" w:hAnsi="Arial" w:cs="Arial"/>
        </w:rPr>
        <w:tab/>
      </w:r>
      <w:r w:rsidR="00BA1F10">
        <w:rPr>
          <w:rFonts w:ascii="Arial" w:hAnsi="Arial" w:cs="Arial"/>
        </w:rPr>
        <w:tab/>
      </w:r>
      <w:r w:rsidRPr="00FD50DE">
        <w:rPr>
          <w:rFonts w:ascii="Arial" w:hAnsi="Arial" w:cs="Arial"/>
        </w:rPr>
        <w:t>Región de Información de Vuelo</w:t>
      </w:r>
      <w:r w:rsidR="00705257">
        <w:rPr>
          <w:rFonts w:ascii="Arial" w:hAnsi="Arial" w:cs="Arial"/>
        </w:rPr>
        <w:t>.</w:t>
      </w:r>
    </w:p>
    <w:p w14:paraId="3D440C7D" w14:textId="77777777" w:rsidR="00705257" w:rsidRPr="00FD50DE" w:rsidRDefault="00705257" w:rsidP="00FD50DE">
      <w:pPr>
        <w:pStyle w:val="ListParagraph"/>
        <w:numPr>
          <w:ilvl w:val="0"/>
          <w:numId w:val="2"/>
        </w:numPr>
        <w:spacing w:after="0" w:line="240" w:lineRule="auto"/>
        <w:jc w:val="both"/>
        <w:rPr>
          <w:rFonts w:ascii="Arial" w:hAnsi="Arial" w:cs="Arial"/>
        </w:rPr>
      </w:pPr>
      <w:r w:rsidRPr="00705257">
        <w:rPr>
          <w:rFonts w:ascii="Arial" w:hAnsi="Arial" w:cs="Arial"/>
          <w:b/>
        </w:rPr>
        <w:t>FPL:</w:t>
      </w:r>
      <w:r>
        <w:rPr>
          <w:rFonts w:ascii="Arial" w:hAnsi="Arial" w:cs="Arial"/>
        </w:rPr>
        <w:t xml:space="preserve">                Plan de Vuelo Presentado.</w:t>
      </w:r>
    </w:p>
    <w:p w14:paraId="769FE52F" w14:textId="77777777" w:rsidR="00FD50DE" w:rsidRPr="00FD50DE" w:rsidRDefault="00FD50DE" w:rsidP="00FD50DE">
      <w:pPr>
        <w:pStyle w:val="ListParagraph"/>
        <w:numPr>
          <w:ilvl w:val="0"/>
          <w:numId w:val="2"/>
        </w:numPr>
        <w:spacing w:after="0" w:line="240" w:lineRule="auto"/>
        <w:jc w:val="both"/>
        <w:rPr>
          <w:rFonts w:ascii="Arial" w:hAnsi="Arial" w:cs="Arial"/>
        </w:rPr>
      </w:pPr>
      <w:r w:rsidRPr="00FD50DE">
        <w:rPr>
          <w:rFonts w:ascii="Arial" w:hAnsi="Arial" w:cs="Arial"/>
          <w:b/>
        </w:rPr>
        <w:t>FTP</w:t>
      </w:r>
      <w:r w:rsidRPr="00FD50DE">
        <w:rPr>
          <w:rFonts w:ascii="Arial" w:hAnsi="Arial" w:cs="Arial"/>
        </w:rPr>
        <w:t xml:space="preserve">  </w:t>
      </w:r>
      <w:r w:rsidR="00BA1F10">
        <w:rPr>
          <w:rFonts w:ascii="Arial" w:hAnsi="Arial" w:cs="Arial"/>
        </w:rPr>
        <w:tab/>
      </w:r>
      <w:r w:rsidR="00BA1F10">
        <w:rPr>
          <w:rFonts w:ascii="Arial" w:hAnsi="Arial" w:cs="Arial"/>
        </w:rPr>
        <w:tab/>
      </w:r>
      <w:r w:rsidRPr="00FD50DE">
        <w:rPr>
          <w:rFonts w:ascii="Arial" w:hAnsi="Arial" w:cs="Arial"/>
        </w:rPr>
        <w:t>Ficha Técnica de Proceso</w:t>
      </w:r>
      <w:r w:rsidR="00705257">
        <w:rPr>
          <w:rFonts w:ascii="Arial" w:hAnsi="Arial" w:cs="Arial"/>
        </w:rPr>
        <w:t>.</w:t>
      </w:r>
    </w:p>
    <w:p w14:paraId="6F282ABE" w14:textId="77777777" w:rsidR="006E0FDE" w:rsidRPr="00FD50DE" w:rsidRDefault="006E0FDE" w:rsidP="00FD50DE">
      <w:pPr>
        <w:pStyle w:val="ListParagraph"/>
        <w:numPr>
          <w:ilvl w:val="0"/>
          <w:numId w:val="2"/>
        </w:numPr>
        <w:spacing w:after="0" w:line="240" w:lineRule="auto"/>
        <w:jc w:val="both"/>
        <w:rPr>
          <w:rFonts w:ascii="Arial" w:hAnsi="Arial" w:cs="Arial"/>
          <w:lang w:val="es-ES"/>
        </w:rPr>
      </w:pPr>
      <w:r w:rsidRPr="00FD50DE">
        <w:rPr>
          <w:rFonts w:ascii="Arial" w:hAnsi="Arial" w:cs="Arial"/>
          <w:b/>
          <w:lang w:val="es-ES"/>
        </w:rPr>
        <w:t xml:space="preserve">IDAC: </w:t>
      </w:r>
      <w:r w:rsidR="00BA1F10">
        <w:rPr>
          <w:rFonts w:ascii="Arial" w:hAnsi="Arial" w:cs="Arial"/>
          <w:b/>
          <w:lang w:val="es-ES"/>
        </w:rPr>
        <w:tab/>
      </w:r>
      <w:r w:rsidR="00BA1F10">
        <w:rPr>
          <w:rFonts w:ascii="Arial" w:hAnsi="Arial" w:cs="Arial"/>
          <w:b/>
          <w:lang w:val="es-ES"/>
        </w:rPr>
        <w:tab/>
      </w:r>
      <w:r w:rsidRPr="00FD50DE">
        <w:rPr>
          <w:rFonts w:ascii="Arial" w:hAnsi="Arial" w:cs="Arial"/>
          <w:lang w:val="es-ES"/>
        </w:rPr>
        <w:t>Instituto Dominicano de Aviación Civil</w:t>
      </w:r>
      <w:r w:rsidR="00705257">
        <w:rPr>
          <w:rFonts w:ascii="Arial" w:hAnsi="Arial" w:cs="Arial"/>
          <w:lang w:val="es-ES"/>
        </w:rPr>
        <w:t>.</w:t>
      </w:r>
    </w:p>
    <w:p w14:paraId="72FC9FCD" w14:textId="77777777" w:rsidR="006E0FDE" w:rsidRPr="00FD50DE" w:rsidRDefault="006E0FDE" w:rsidP="00FD50DE">
      <w:pPr>
        <w:pStyle w:val="ListParagraph"/>
        <w:numPr>
          <w:ilvl w:val="0"/>
          <w:numId w:val="2"/>
        </w:numPr>
        <w:jc w:val="both"/>
        <w:rPr>
          <w:rFonts w:ascii="Arial" w:hAnsi="Arial" w:cs="Arial"/>
          <w:b/>
        </w:rPr>
      </w:pPr>
      <w:r w:rsidRPr="00FD50DE">
        <w:rPr>
          <w:rFonts w:ascii="Arial" w:hAnsi="Arial" w:cs="Arial"/>
          <w:b/>
        </w:rPr>
        <w:t xml:space="preserve">ISO: </w:t>
      </w:r>
      <w:r w:rsidR="00BA1F10">
        <w:rPr>
          <w:rFonts w:ascii="Arial" w:hAnsi="Arial" w:cs="Arial"/>
          <w:b/>
        </w:rPr>
        <w:tab/>
      </w:r>
      <w:r w:rsidR="00BA1F10">
        <w:rPr>
          <w:rFonts w:ascii="Arial" w:hAnsi="Arial" w:cs="Arial"/>
          <w:b/>
        </w:rPr>
        <w:tab/>
      </w:r>
      <w:r w:rsidRPr="00FD50DE">
        <w:rPr>
          <w:rStyle w:val="st"/>
          <w:rFonts w:ascii="Arial" w:hAnsi="Arial" w:cs="Arial"/>
        </w:rPr>
        <w:t>Organización Internacional de Normalización</w:t>
      </w:r>
      <w:r w:rsidR="00705257">
        <w:rPr>
          <w:rStyle w:val="st"/>
          <w:rFonts w:ascii="Arial" w:hAnsi="Arial" w:cs="Arial"/>
        </w:rPr>
        <w:t>.</w:t>
      </w:r>
    </w:p>
    <w:p w14:paraId="608B6126" w14:textId="77777777" w:rsidR="006E0FDE" w:rsidRPr="00FD50DE" w:rsidRDefault="006E0FDE" w:rsidP="00FD50DE">
      <w:pPr>
        <w:pStyle w:val="ListParagraph"/>
        <w:numPr>
          <w:ilvl w:val="0"/>
          <w:numId w:val="2"/>
        </w:numPr>
        <w:jc w:val="both"/>
        <w:rPr>
          <w:rFonts w:ascii="Arial" w:hAnsi="Arial" w:cs="Arial"/>
          <w:b/>
        </w:rPr>
      </w:pPr>
      <w:r w:rsidRPr="00FD50DE">
        <w:rPr>
          <w:rFonts w:ascii="Arial" w:hAnsi="Arial" w:cs="Arial"/>
          <w:b/>
        </w:rPr>
        <w:t xml:space="preserve">IPS: </w:t>
      </w:r>
      <w:r w:rsidR="00BA1F10">
        <w:rPr>
          <w:rFonts w:ascii="Arial" w:hAnsi="Arial" w:cs="Arial"/>
          <w:b/>
        </w:rPr>
        <w:tab/>
      </w:r>
      <w:r w:rsidR="00BA1F10">
        <w:rPr>
          <w:rFonts w:ascii="Arial" w:hAnsi="Arial" w:cs="Arial"/>
          <w:b/>
        </w:rPr>
        <w:tab/>
      </w:r>
      <w:r w:rsidRPr="00FD50DE">
        <w:rPr>
          <w:rStyle w:val="st"/>
          <w:rFonts w:ascii="Arial" w:hAnsi="Arial" w:cs="Arial"/>
        </w:rPr>
        <w:t>Sistema de Prevención de Intrusos</w:t>
      </w:r>
      <w:r w:rsidR="00705257">
        <w:rPr>
          <w:rStyle w:val="st"/>
          <w:rFonts w:ascii="Arial" w:hAnsi="Arial" w:cs="Arial"/>
        </w:rPr>
        <w:t>.</w:t>
      </w:r>
    </w:p>
    <w:p w14:paraId="5E1ADB60" w14:textId="77777777" w:rsidR="006E0FDE" w:rsidRPr="00FD50DE" w:rsidRDefault="006E0FDE" w:rsidP="00FD50DE">
      <w:pPr>
        <w:pStyle w:val="ListParagraph"/>
        <w:numPr>
          <w:ilvl w:val="0"/>
          <w:numId w:val="2"/>
        </w:numPr>
        <w:jc w:val="both"/>
        <w:rPr>
          <w:rFonts w:ascii="Arial" w:hAnsi="Arial" w:cs="Arial"/>
        </w:rPr>
      </w:pPr>
      <w:r w:rsidRPr="00FD50DE">
        <w:rPr>
          <w:rFonts w:ascii="Arial" w:hAnsi="Arial" w:cs="Arial"/>
          <w:b/>
        </w:rPr>
        <w:t xml:space="preserve">MAN: </w:t>
      </w:r>
      <w:r w:rsidR="00BA1F10">
        <w:rPr>
          <w:rFonts w:ascii="Arial" w:hAnsi="Arial" w:cs="Arial"/>
          <w:b/>
        </w:rPr>
        <w:tab/>
      </w:r>
      <w:r w:rsidR="00BA1F10">
        <w:rPr>
          <w:rFonts w:ascii="Arial" w:hAnsi="Arial" w:cs="Arial"/>
          <w:b/>
        </w:rPr>
        <w:tab/>
      </w:r>
      <w:r w:rsidR="00FD50DE" w:rsidRPr="00FD50DE">
        <w:rPr>
          <w:rFonts w:ascii="Arial" w:hAnsi="Arial" w:cs="Arial"/>
        </w:rPr>
        <w:t>Red De Área Metropolitana</w:t>
      </w:r>
      <w:r w:rsidR="00705257">
        <w:rPr>
          <w:rFonts w:ascii="Arial" w:hAnsi="Arial" w:cs="Arial"/>
        </w:rPr>
        <w:t>.</w:t>
      </w:r>
    </w:p>
    <w:p w14:paraId="475ED348" w14:textId="77777777" w:rsidR="006E0FDE" w:rsidRPr="00FD50DE" w:rsidRDefault="006E0FDE" w:rsidP="00FD50DE">
      <w:pPr>
        <w:pStyle w:val="ListParagraph"/>
        <w:numPr>
          <w:ilvl w:val="0"/>
          <w:numId w:val="2"/>
        </w:numPr>
        <w:spacing w:after="0" w:line="240" w:lineRule="auto"/>
        <w:jc w:val="both"/>
        <w:rPr>
          <w:rFonts w:ascii="Arial" w:hAnsi="Arial" w:cs="Arial"/>
        </w:rPr>
      </w:pPr>
      <w:r w:rsidRPr="00FD50DE">
        <w:rPr>
          <w:rFonts w:ascii="Arial" w:hAnsi="Arial" w:cs="Arial"/>
          <w:b/>
        </w:rPr>
        <w:t>MA</w:t>
      </w:r>
      <w:r w:rsidR="00BA1F10">
        <w:rPr>
          <w:rFonts w:ascii="Arial" w:hAnsi="Arial" w:cs="Arial"/>
          <w:b/>
        </w:rPr>
        <w:t>:</w:t>
      </w:r>
      <w:r w:rsidR="00BA1F10">
        <w:rPr>
          <w:rFonts w:ascii="Arial" w:hAnsi="Arial" w:cs="Arial"/>
          <w:b/>
        </w:rPr>
        <w:tab/>
      </w:r>
      <w:r w:rsidR="00BA1F10">
        <w:rPr>
          <w:rFonts w:ascii="Arial" w:hAnsi="Arial" w:cs="Arial"/>
          <w:b/>
        </w:rPr>
        <w:tab/>
      </w:r>
      <w:r w:rsidRPr="00FD50DE">
        <w:rPr>
          <w:rFonts w:ascii="Arial" w:hAnsi="Arial" w:cs="Arial"/>
        </w:rPr>
        <w:t>Medio Ambiental</w:t>
      </w:r>
      <w:r w:rsidR="00705257">
        <w:rPr>
          <w:rFonts w:ascii="Arial" w:hAnsi="Arial" w:cs="Arial"/>
        </w:rPr>
        <w:t>.</w:t>
      </w:r>
    </w:p>
    <w:p w14:paraId="1BDC5018" w14:textId="77777777" w:rsidR="006E0FDE" w:rsidRDefault="006E0FDE" w:rsidP="00FD50DE">
      <w:pPr>
        <w:pStyle w:val="ListParagraph"/>
        <w:numPr>
          <w:ilvl w:val="0"/>
          <w:numId w:val="2"/>
        </w:numPr>
        <w:spacing w:after="0" w:line="240" w:lineRule="auto"/>
        <w:jc w:val="both"/>
        <w:rPr>
          <w:rFonts w:ascii="Arial" w:hAnsi="Arial" w:cs="Arial"/>
        </w:rPr>
      </w:pPr>
      <w:r w:rsidRPr="00FD50DE">
        <w:rPr>
          <w:rFonts w:ascii="Arial" w:hAnsi="Arial" w:cs="Arial"/>
          <w:b/>
        </w:rPr>
        <w:t>MAP</w:t>
      </w:r>
      <w:r w:rsidR="00BA1F10">
        <w:rPr>
          <w:rFonts w:ascii="Arial" w:hAnsi="Arial" w:cs="Arial"/>
          <w:b/>
        </w:rPr>
        <w:t>:</w:t>
      </w:r>
      <w:r w:rsidR="00BA1F10">
        <w:rPr>
          <w:rFonts w:ascii="Arial" w:hAnsi="Arial" w:cs="Arial"/>
          <w:b/>
        </w:rPr>
        <w:tab/>
      </w:r>
      <w:r w:rsidR="00BA1F10">
        <w:rPr>
          <w:rFonts w:ascii="Arial" w:hAnsi="Arial" w:cs="Arial"/>
          <w:b/>
        </w:rPr>
        <w:tab/>
      </w:r>
      <w:r w:rsidRPr="00FD50DE">
        <w:rPr>
          <w:rFonts w:ascii="Arial" w:hAnsi="Arial" w:cs="Arial"/>
        </w:rPr>
        <w:t>Ministerio de Administración Pública</w:t>
      </w:r>
      <w:r w:rsidR="00705257">
        <w:rPr>
          <w:rFonts w:ascii="Arial" w:hAnsi="Arial" w:cs="Arial"/>
        </w:rPr>
        <w:t>.</w:t>
      </w:r>
    </w:p>
    <w:p w14:paraId="6DF96183" w14:textId="77777777" w:rsidR="00705257" w:rsidRPr="00FD50DE" w:rsidRDefault="00705257" w:rsidP="00FD50DE">
      <w:pPr>
        <w:pStyle w:val="ListParagraph"/>
        <w:numPr>
          <w:ilvl w:val="0"/>
          <w:numId w:val="2"/>
        </w:numPr>
        <w:spacing w:after="0" w:line="240" w:lineRule="auto"/>
        <w:jc w:val="both"/>
        <w:rPr>
          <w:rFonts w:ascii="Arial" w:hAnsi="Arial" w:cs="Arial"/>
        </w:rPr>
      </w:pPr>
      <w:r>
        <w:rPr>
          <w:rFonts w:ascii="Arial" w:hAnsi="Arial" w:cs="Arial"/>
          <w:b/>
        </w:rPr>
        <w:t>MET:</w:t>
      </w:r>
      <w:r>
        <w:rPr>
          <w:rFonts w:ascii="Arial" w:hAnsi="Arial" w:cs="Arial"/>
        </w:rPr>
        <w:t xml:space="preserve">               Meteorología.</w:t>
      </w:r>
    </w:p>
    <w:p w14:paraId="131ED2A8" w14:textId="77777777" w:rsidR="006E0FDE" w:rsidRPr="00705257" w:rsidRDefault="006E0FDE" w:rsidP="00FD50DE">
      <w:pPr>
        <w:pStyle w:val="ListParagraph"/>
        <w:numPr>
          <w:ilvl w:val="0"/>
          <w:numId w:val="2"/>
        </w:numPr>
        <w:jc w:val="both"/>
        <w:rPr>
          <w:rFonts w:ascii="Arial" w:hAnsi="Arial" w:cs="Arial"/>
          <w:b/>
        </w:rPr>
      </w:pPr>
      <w:r w:rsidRPr="00FD50DE">
        <w:rPr>
          <w:rFonts w:ascii="Arial" w:hAnsi="Arial" w:cs="Arial"/>
          <w:b/>
        </w:rPr>
        <w:t xml:space="preserve">NOBACI: </w:t>
      </w:r>
      <w:r w:rsidR="00BA1F10">
        <w:rPr>
          <w:rFonts w:ascii="Arial" w:hAnsi="Arial" w:cs="Arial"/>
          <w:b/>
        </w:rPr>
        <w:tab/>
      </w:r>
      <w:r w:rsidRPr="00FD50DE">
        <w:rPr>
          <w:rFonts w:ascii="Arial" w:hAnsi="Arial" w:cs="Arial"/>
        </w:rPr>
        <w:t>Normas Básicas de Control Interno.</w:t>
      </w:r>
    </w:p>
    <w:p w14:paraId="20843872" w14:textId="77777777" w:rsidR="00705257" w:rsidRPr="00705257" w:rsidRDefault="00705257" w:rsidP="00FD50DE">
      <w:pPr>
        <w:pStyle w:val="ListParagraph"/>
        <w:numPr>
          <w:ilvl w:val="0"/>
          <w:numId w:val="2"/>
        </w:numPr>
        <w:jc w:val="both"/>
        <w:rPr>
          <w:rFonts w:ascii="Arial" w:hAnsi="Arial" w:cs="Arial"/>
          <w:b/>
          <w:lang w:val="en-US"/>
        </w:rPr>
      </w:pPr>
      <w:r w:rsidRPr="00705257">
        <w:rPr>
          <w:rFonts w:ascii="Arial" w:hAnsi="Arial" w:cs="Arial"/>
          <w:b/>
          <w:lang w:val="en-US"/>
        </w:rPr>
        <w:t xml:space="preserve">NOTAM:         </w:t>
      </w:r>
      <w:r w:rsidRPr="00705257">
        <w:rPr>
          <w:rFonts w:ascii="Arial" w:hAnsi="Arial" w:cs="Arial"/>
          <w:lang w:val="en-US"/>
        </w:rPr>
        <w:t xml:space="preserve">Notice to </w:t>
      </w:r>
      <w:proofErr w:type="gramStart"/>
      <w:r w:rsidRPr="00705257">
        <w:rPr>
          <w:rFonts w:ascii="Arial" w:hAnsi="Arial" w:cs="Arial"/>
          <w:lang w:val="en-US"/>
        </w:rPr>
        <w:t>Air man</w:t>
      </w:r>
      <w:proofErr w:type="gramEnd"/>
      <w:r>
        <w:rPr>
          <w:rFonts w:ascii="Arial" w:hAnsi="Arial" w:cs="Arial"/>
          <w:lang w:val="en-US"/>
        </w:rPr>
        <w:t>.</w:t>
      </w:r>
      <w:r w:rsidRPr="00705257">
        <w:rPr>
          <w:rFonts w:ascii="Arial" w:hAnsi="Arial" w:cs="Arial"/>
          <w:b/>
          <w:lang w:val="en-US"/>
        </w:rPr>
        <w:t xml:space="preserve"> </w:t>
      </w:r>
    </w:p>
    <w:p w14:paraId="0B7636D9" w14:textId="77777777" w:rsidR="006E0FDE" w:rsidRPr="00FD50DE" w:rsidRDefault="006E0FDE" w:rsidP="00FD50DE">
      <w:pPr>
        <w:pStyle w:val="ListParagraph"/>
        <w:numPr>
          <w:ilvl w:val="0"/>
          <w:numId w:val="2"/>
        </w:numPr>
        <w:spacing w:after="0" w:line="240" w:lineRule="auto"/>
        <w:jc w:val="both"/>
        <w:rPr>
          <w:rFonts w:ascii="Arial" w:hAnsi="Arial" w:cs="Arial"/>
          <w:lang w:val="es-ES"/>
        </w:rPr>
      </w:pPr>
      <w:r w:rsidRPr="00FD50DE">
        <w:rPr>
          <w:rFonts w:ascii="Arial" w:hAnsi="Arial" w:cs="Arial"/>
          <w:b/>
          <w:lang w:val="es-ES"/>
        </w:rPr>
        <w:t>OACI:</w:t>
      </w:r>
      <w:r w:rsidRPr="00FD50DE">
        <w:rPr>
          <w:rFonts w:ascii="Arial" w:hAnsi="Arial" w:cs="Arial"/>
          <w:lang w:val="es-ES"/>
        </w:rPr>
        <w:t xml:space="preserve"> </w:t>
      </w:r>
      <w:r w:rsidR="00BA1F10">
        <w:rPr>
          <w:rFonts w:ascii="Arial" w:hAnsi="Arial" w:cs="Arial"/>
          <w:lang w:val="es-ES"/>
        </w:rPr>
        <w:tab/>
      </w:r>
      <w:r w:rsidR="00BA1F10">
        <w:rPr>
          <w:rFonts w:ascii="Arial" w:hAnsi="Arial" w:cs="Arial"/>
          <w:lang w:val="es-ES"/>
        </w:rPr>
        <w:tab/>
      </w:r>
      <w:r w:rsidRPr="00FD50DE">
        <w:rPr>
          <w:rFonts w:ascii="Arial" w:hAnsi="Arial" w:cs="Arial"/>
          <w:lang w:val="es-ES"/>
        </w:rPr>
        <w:t>Organización de Aviación Civil Internacional</w:t>
      </w:r>
      <w:r w:rsidR="00705257">
        <w:rPr>
          <w:rFonts w:ascii="Arial" w:hAnsi="Arial" w:cs="Arial"/>
          <w:lang w:val="es-ES"/>
        </w:rPr>
        <w:t>.</w:t>
      </w:r>
    </w:p>
    <w:p w14:paraId="5122D69B" w14:textId="77777777" w:rsidR="006E0FDE" w:rsidRPr="00FD50DE" w:rsidRDefault="006E0FDE" w:rsidP="00FD50DE">
      <w:pPr>
        <w:pStyle w:val="ListParagraph"/>
        <w:numPr>
          <w:ilvl w:val="0"/>
          <w:numId w:val="2"/>
        </w:numPr>
        <w:jc w:val="both"/>
        <w:rPr>
          <w:rFonts w:ascii="Arial" w:hAnsi="Arial" w:cs="Arial"/>
          <w:b/>
        </w:rPr>
      </w:pPr>
      <w:r w:rsidRPr="00FD50DE">
        <w:rPr>
          <w:rFonts w:ascii="Arial" w:hAnsi="Arial" w:cs="Arial"/>
          <w:b/>
        </w:rPr>
        <w:t xml:space="preserve">ONBASE: </w:t>
      </w:r>
      <w:r w:rsidR="00BA1F10">
        <w:rPr>
          <w:rFonts w:ascii="Arial" w:hAnsi="Arial" w:cs="Arial"/>
          <w:b/>
        </w:rPr>
        <w:tab/>
      </w:r>
      <w:r w:rsidRPr="00FD50DE">
        <w:rPr>
          <w:rFonts w:ascii="Arial" w:hAnsi="Arial" w:cs="Arial"/>
        </w:rPr>
        <w:t>Software de Gestión de Contenido Empresarial</w:t>
      </w:r>
      <w:r w:rsidR="00705257">
        <w:rPr>
          <w:rFonts w:ascii="Arial" w:hAnsi="Arial" w:cs="Arial"/>
        </w:rPr>
        <w:t>.</w:t>
      </w:r>
    </w:p>
    <w:p w14:paraId="408FE5DB" w14:textId="77777777" w:rsidR="006E0FDE" w:rsidRPr="00705257" w:rsidRDefault="006E0FDE" w:rsidP="00FD50DE">
      <w:pPr>
        <w:pStyle w:val="ListParagraph"/>
        <w:numPr>
          <w:ilvl w:val="0"/>
          <w:numId w:val="2"/>
        </w:numPr>
        <w:jc w:val="both"/>
        <w:rPr>
          <w:rFonts w:ascii="Arial" w:hAnsi="Arial" w:cs="Arial"/>
          <w:b/>
        </w:rPr>
      </w:pPr>
      <w:r w:rsidRPr="00FD50DE">
        <w:rPr>
          <w:rFonts w:ascii="Arial" w:hAnsi="Arial" w:cs="Arial"/>
          <w:b/>
        </w:rPr>
        <w:t xml:space="preserve">OHSAS: </w:t>
      </w:r>
      <w:r w:rsidR="00BA1F10">
        <w:rPr>
          <w:rFonts w:ascii="Arial" w:hAnsi="Arial" w:cs="Arial"/>
          <w:b/>
        </w:rPr>
        <w:tab/>
      </w:r>
      <w:r w:rsidRPr="00FD50DE">
        <w:rPr>
          <w:rFonts w:ascii="Arial" w:hAnsi="Arial" w:cs="Arial"/>
        </w:rPr>
        <w:t>Sistemas de Gestión de Salud y Seguridad Ocupacional</w:t>
      </w:r>
      <w:r w:rsidR="00705257">
        <w:rPr>
          <w:rFonts w:ascii="Arial" w:hAnsi="Arial" w:cs="Arial"/>
        </w:rPr>
        <w:t>.</w:t>
      </w:r>
    </w:p>
    <w:p w14:paraId="6B71CB76" w14:textId="77777777" w:rsidR="00705257" w:rsidRPr="00FD50DE" w:rsidRDefault="00705257" w:rsidP="00FD50DE">
      <w:pPr>
        <w:pStyle w:val="ListParagraph"/>
        <w:numPr>
          <w:ilvl w:val="0"/>
          <w:numId w:val="2"/>
        </w:numPr>
        <w:jc w:val="both"/>
        <w:rPr>
          <w:rFonts w:ascii="Arial" w:hAnsi="Arial" w:cs="Arial"/>
          <w:b/>
        </w:rPr>
      </w:pPr>
      <w:r>
        <w:rPr>
          <w:rFonts w:ascii="Arial" w:hAnsi="Arial" w:cs="Arial"/>
          <w:b/>
        </w:rPr>
        <w:t xml:space="preserve">PIB:                </w:t>
      </w:r>
      <w:r w:rsidRPr="00705257">
        <w:rPr>
          <w:rFonts w:ascii="Arial" w:hAnsi="Arial" w:cs="Arial"/>
        </w:rPr>
        <w:t>Boletín de Información Previa al Vuelo.</w:t>
      </w:r>
    </w:p>
    <w:p w14:paraId="079763F5" w14:textId="77777777" w:rsidR="006E0FDE" w:rsidRDefault="006E0FDE" w:rsidP="00FD50DE">
      <w:pPr>
        <w:pStyle w:val="ListParagraph"/>
        <w:numPr>
          <w:ilvl w:val="0"/>
          <w:numId w:val="2"/>
        </w:numPr>
        <w:spacing w:after="0" w:line="240" w:lineRule="auto"/>
        <w:jc w:val="both"/>
        <w:rPr>
          <w:rFonts w:ascii="Arial" w:hAnsi="Arial" w:cs="Arial"/>
          <w:lang w:val="es-ES"/>
        </w:rPr>
      </w:pPr>
      <w:r w:rsidRPr="00FD50DE">
        <w:rPr>
          <w:rFonts w:ascii="Arial" w:hAnsi="Arial" w:cs="Arial"/>
          <w:b/>
          <w:lang w:val="es-ES"/>
        </w:rPr>
        <w:t>RAD:</w:t>
      </w:r>
      <w:r w:rsidRPr="00FD50DE">
        <w:rPr>
          <w:rFonts w:ascii="Arial" w:hAnsi="Arial" w:cs="Arial"/>
          <w:lang w:val="es-ES"/>
        </w:rPr>
        <w:t xml:space="preserve"> </w:t>
      </w:r>
      <w:r w:rsidR="00BA1F10">
        <w:rPr>
          <w:rFonts w:ascii="Arial" w:hAnsi="Arial" w:cs="Arial"/>
          <w:lang w:val="es-ES"/>
        </w:rPr>
        <w:tab/>
      </w:r>
      <w:r w:rsidR="00BA1F10">
        <w:rPr>
          <w:rFonts w:ascii="Arial" w:hAnsi="Arial" w:cs="Arial"/>
          <w:lang w:val="es-ES"/>
        </w:rPr>
        <w:tab/>
      </w:r>
      <w:r w:rsidRPr="00FD50DE">
        <w:rPr>
          <w:rFonts w:ascii="Arial" w:hAnsi="Arial" w:cs="Arial"/>
          <w:lang w:val="es-ES"/>
        </w:rPr>
        <w:t>Reglamentos Aeronáuticos Dominicanos</w:t>
      </w:r>
      <w:r w:rsidR="00705257">
        <w:rPr>
          <w:rFonts w:ascii="Arial" w:hAnsi="Arial" w:cs="Arial"/>
          <w:lang w:val="es-ES"/>
        </w:rPr>
        <w:t>.</w:t>
      </w:r>
    </w:p>
    <w:p w14:paraId="55E26BAB" w14:textId="77777777" w:rsidR="00C23C88" w:rsidRPr="00FD50DE" w:rsidRDefault="00C23C88" w:rsidP="00FD50DE">
      <w:pPr>
        <w:pStyle w:val="ListParagraph"/>
        <w:numPr>
          <w:ilvl w:val="0"/>
          <w:numId w:val="2"/>
        </w:numPr>
        <w:spacing w:after="0" w:line="240" w:lineRule="auto"/>
        <w:jc w:val="both"/>
        <w:rPr>
          <w:rFonts w:ascii="Arial" w:hAnsi="Arial" w:cs="Arial"/>
          <w:lang w:val="es-ES"/>
        </w:rPr>
      </w:pPr>
      <w:r>
        <w:rPr>
          <w:rFonts w:ascii="Arial" w:hAnsi="Arial" w:cs="Arial"/>
          <w:b/>
          <w:lang w:val="es-ES"/>
        </w:rPr>
        <w:lastRenderedPageBreak/>
        <w:t>RS</w:t>
      </w:r>
      <w:r>
        <w:rPr>
          <w:rFonts w:ascii="Arial" w:hAnsi="Arial" w:cs="Arial"/>
          <w:b/>
          <w:lang w:val="es-ES"/>
        </w:rPr>
        <w:tab/>
      </w:r>
      <w:r>
        <w:rPr>
          <w:rFonts w:ascii="Arial" w:hAnsi="Arial" w:cs="Arial"/>
          <w:b/>
          <w:lang w:val="es-ES"/>
        </w:rPr>
        <w:tab/>
      </w:r>
      <w:r w:rsidRPr="00C23C88">
        <w:rPr>
          <w:rFonts w:ascii="Arial" w:hAnsi="Arial" w:cs="Arial"/>
          <w:lang w:val="es-ES"/>
        </w:rPr>
        <w:t>Responsabilidad Social</w:t>
      </w:r>
    </w:p>
    <w:p w14:paraId="6A496BC4" w14:textId="77777777" w:rsidR="006E0FDE" w:rsidRPr="00FD50DE" w:rsidRDefault="006E0FDE" w:rsidP="00FD50DE">
      <w:pPr>
        <w:pStyle w:val="ListParagraph"/>
        <w:numPr>
          <w:ilvl w:val="0"/>
          <w:numId w:val="2"/>
        </w:numPr>
        <w:spacing w:after="0" w:line="240" w:lineRule="auto"/>
        <w:jc w:val="both"/>
        <w:rPr>
          <w:rFonts w:ascii="Arial" w:hAnsi="Arial" w:cs="Arial"/>
          <w:lang w:val="es-ES"/>
        </w:rPr>
      </w:pPr>
      <w:r w:rsidRPr="00FD50DE">
        <w:rPr>
          <w:rFonts w:ascii="Arial" w:hAnsi="Arial" w:cs="Arial"/>
          <w:b/>
          <w:lang w:val="es-ES"/>
        </w:rPr>
        <w:t>SAR:</w:t>
      </w:r>
      <w:r w:rsidRPr="00FD50DE">
        <w:rPr>
          <w:rFonts w:ascii="Arial" w:hAnsi="Arial" w:cs="Arial"/>
          <w:lang w:val="es-ES"/>
        </w:rPr>
        <w:t xml:space="preserve"> </w:t>
      </w:r>
      <w:r w:rsidR="00BA1F10">
        <w:rPr>
          <w:rFonts w:ascii="Arial" w:hAnsi="Arial" w:cs="Arial"/>
          <w:lang w:val="es-ES"/>
        </w:rPr>
        <w:tab/>
      </w:r>
      <w:r w:rsidR="00BA1F10">
        <w:rPr>
          <w:rFonts w:ascii="Arial" w:hAnsi="Arial" w:cs="Arial"/>
          <w:lang w:val="es-ES"/>
        </w:rPr>
        <w:tab/>
      </w:r>
      <w:r w:rsidRPr="00FD50DE">
        <w:rPr>
          <w:rFonts w:ascii="Arial" w:hAnsi="Arial" w:cs="Arial"/>
          <w:lang w:val="es-ES"/>
        </w:rPr>
        <w:t>Servicio de Búsqueda y Salvamento</w:t>
      </w:r>
      <w:r w:rsidR="00705257">
        <w:rPr>
          <w:rFonts w:ascii="Arial" w:hAnsi="Arial" w:cs="Arial"/>
          <w:lang w:val="es-ES"/>
        </w:rPr>
        <w:t>.</w:t>
      </w:r>
    </w:p>
    <w:p w14:paraId="1DB82695" w14:textId="77777777" w:rsidR="006E0FDE" w:rsidRPr="00FD50DE" w:rsidRDefault="006E0FDE" w:rsidP="00FD50DE">
      <w:pPr>
        <w:pStyle w:val="ListParagraph"/>
        <w:numPr>
          <w:ilvl w:val="0"/>
          <w:numId w:val="2"/>
        </w:numPr>
        <w:spacing w:after="0" w:line="240" w:lineRule="auto"/>
        <w:jc w:val="both"/>
        <w:rPr>
          <w:rFonts w:ascii="Arial" w:hAnsi="Arial" w:cs="Arial"/>
          <w:lang w:val="es-ES"/>
        </w:rPr>
      </w:pPr>
      <w:r w:rsidRPr="00FD50DE">
        <w:rPr>
          <w:rFonts w:ascii="Arial" w:hAnsi="Arial" w:cs="Arial"/>
          <w:b/>
          <w:lang w:val="es-ES"/>
        </w:rPr>
        <w:t>SIAGA:</w:t>
      </w:r>
      <w:r w:rsidRPr="00FD50DE">
        <w:rPr>
          <w:rFonts w:ascii="Arial" w:hAnsi="Arial" w:cs="Arial"/>
          <w:lang w:val="es-ES"/>
        </w:rPr>
        <w:t xml:space="preserve"> </w:t>
      </w:r>
      <w:r w:rsidR="00BA1F10">
        <w:rPr>
          <w:rFonts w:ascii="Arial" w:hAnsi="Arial" w:cs="Arial"/>
          <w:lang w:val="es-ES"/>
        </w:rPr>
        <w:tab/>
      </w:r>
      <w:r w:rsidRPr="00FD50DE">
        <w:rPr>
          <w:rFonts w:ascii="Arial" w:hAnsi="Arial" w:cs="Arial"/>
          <w:lang w:val="es-ES"/>
        </w:rPr>
        <w:t>Sistema Integral Automatizado de Gestión Aeronáutica</w:t>
      </w:r>
      <w:r w:rsidR="00705257">
        <w:rPr>
          <w:rFonts w:ascii="Arial" w:hAnsi="Arial" w:cs="Arial"/>
          <w:lang w:val="es-ES"/>
        </w:rPr>
        <w:t>.</w:t>
      </w:r>
    </w:p>
    <w:p w14:paraId="3CACD694" w14:textId="77777777" w:rsidR="006E0FDE" w:rsidRPr="00FD50DE" w:rsidRDefault="006E0FDE" w:rsidP="00FD50DE">
      <w:pPr>
        <w:pStyle w:val="ListParagraph"/>
        <w:numPr>
          <w:ilvl w:val="0"/>
          <w:numId w:val="2"/>
        </w:numPr>
        <w:spacing w:after="0" w:line="240" w:lineRule="auto"/>
        <w:jc w:val="both"/>
        <w:rPr>
          <w:rFonts w:ascii="Arial" w:hAnsi="Arial" w:cs="Arial"/>
          <w:lang w:val="es-ES"/>
        </w:rPr>
      </w:pPr>
      <w:r w:rsidRPr="00FD50DE">
        <w:rPr>
          <w:rFonts w:ascii="Arial" w:hAnsi="Arial" w:cs="Arial"/>
          <w:b/>
          <w:lang w:val="es-ES"/>
        </w:rPr>
        <w:t>SSP:</w:t>
      </w:r>
      <w:r w:rsidRPr="00FD50DE">
        <w:rPr>
          <w:rFonts w:ascii="Arial" w:hAnsi="Arial" w:cs="Arial"/>
          <w:lang w:val="es-ES"/>
        </w:rPr>
        <w:t xml:space="preserve"> </w:t>
      </w:r>
      <w:r w:rsidR="00BA1F10">
        <w:rPr>
          <w:rFonts w:ascii="Arial" w:hAnsi="Arial" w:cs="Arial"/>
          <w:lang w:val="es-ES"/>
        </w:rPr>
        <w:tab/>
      </w:r>
      <w:r w:rsidR="00BA1F10">
        <w:rPr>
          <w:rFonts w:ascii="Arial" w:hAnsi="Arial" w:cs="Arial"/>
          <w:lang w:val="es-ES"/>
        </w:rPr>
        <w:tab/>
      </w:r>
      <w:r w:rsidRPr="00FD50DE">
        <w:rPr>
          <w:rFonts w:ascii="Arial" w:hAnsi="Arial" w:cs="Arial"/>
          <w:lang w:val="es-ES"/>
        </w:rPr>
        <w:t>Programa de Seguridad Operacional del Estado</w:t>
      </w:r>
      <w:r w:rsidR="00705257">
        <w:rPr>
          <w:rFonts w:ascii="Arial" w:hAnsi="Arial" w:cs="Arial"/>
          <w:lang w:val="es-ES"/>
        </w:rPr>
        <w:t>.</w:t>
      </w:r>
    </w:p>
    <w:p w14:paraId="4DB0CB4C" w14:textId="77777777" w:rsidR="006E0FDE" w:rsidRPr="00FD50DE" w:rsidRDefault="006E0FDE" w:rsidP="00FD50DE">
      <w:pPr>
        <w:pStyle w:val="ListParagraph"/>
        <w:numPr>
          <w:ilvl w:val="0"/>
          <w:numId w:val="1"/>
        </w:numPr>
        <w:jc w:val="both"/>
        <w:rPr>
          <w:rFonts w:ascii="Arial" w:hAnsi="Arial" w:cs="Arial"/>
          <w:b/>
        </w:rPr>
      </w:pPr>
      <w:r w:rsidRPr="00FD50DE">
        <w:rPr>
          <w:rFonts w:ascii="Arial" w:hAnsi="Arial" w:cs="Arial"/>
          <w:b/>
        </w:rPr>
        <w:t xml:space="preserve">SAN: </w:t>
      </w:r>
      <w:r w:rsidR="00BA1F10">
        <w:rPr>
          <w:rFonts w:ascii="Arial" w:hAnsi="Arial" w:cs="Arial"/>
          <w:b/>
        </w:rPr>
        <w:tab/>
      </w:r>
      <w:r w:rsidR="00BA1F10">
        <w:rPr>
          <w:rFonts w:ascii="Arial" w:hAnsi="Arial" w:cs="Arial"/>
          <w:b/>
        </w:rPr>
        <w:tab/>
      </w:r>
      <w:r w:rsidRPr="00FD50DE">
        <w:rPr>
          <w:rFonts w:ascii="Arial" w:hAnsi="Arial" w:cs="Arial"/>
        </w:rPr>
        <w:t>Red de Área de Almacenamiento</w:t>
      </w:r>
      <w:r w:rsidR="00705257">
        <w:rPr>
          <w:rFonts w:ascii="Arial" w:hAnsi="Arial" w:cs="Arial"/>
        </w:rPr>
        <w:t>.</w:t>
      </w:r>
    </w:p>
    <w:p w14:paraId="12741328" w14:textId="77777777" w:rsidR="00FD50DE" w:rsidRPr="00FD50DE" w:rsidRDefault="00FD50DE" w:rsidP="00FD50DE">
      <w:pPr>
        <w:pStyle w:val="ListParagraph"/>
        <w:numPr>
          <w:ilvl w:val="0"/>
          <w:numId w:val="1"/>
        </w:numPr>
        <w:spacing w:after="0" w:line="240" w:lineRule="auto"/>
        <w:jc w:val="both"/>
        <w:rPr>
          <w:rFonts w:ascii="Arial" w:hAnsi="Arial" w:cs="Arial"/>
        </w:rPr>
      </w:pPr>
      <w:r w:rsidRPr="00FD50DE">
        <w:rPr>
          <w:rFonts w:ascii="Arial" w:hAnsi="Arial" w:cs="Arial"/>
          <w:b/>
        </w:rPr>
        <w:t>SARPS</w:t>
      </w:r>
      <w:r w:rsidR="00705257">
        <w:rPr>
          <w:rFonts w:ascii="Arial" w:hAnsi="Arial" w:cs="Arial"/>
          <w:b/>
        </w:rPr>
        <w:t>:</w:t>
      </w:r>
      <w:r w:rsidRPr="00FD50DE">
        <w:rPr>
          <w:rFonts w:ascii="Arial" w:hAnsi="Arial" w:cs="Arial"/>
        </w:rPr>
        <w:t xml:space="preserve">  </w:t>
      </w:r>
      <w:r w:rsidR="00BA1F10">
        <w:rPr>
          <w:rFonts w:ascii="Arial" w:hAnsi="Arial" w:cs="Arial"/>
        </w:rPr>
        <w:tab/>
      </w:r>
      <w:r w:rsidRPr="00FD50DE">
        <w:rPr>
          <w:rFonts w:ascii="Arial" w:hAnsi="Arial" w:cs="Arial"/>
        </w:rPr>
        <w:t>Normas y Métodos Recomendados por la (OACI)</w:t>
      </w:r>
    </w:p>
    <w:p w14:paraId="0A0F9244" w14:textId="77777777" w:rsidR="00FD50DE" w:rsidRPr="00FD50DE" w:rsidRDefault="00FD50DE" w:rsidP="00FD50DE">
      <w:pPr>
        <w:pStyle w:val="ListParagraph"/>
        <w:numPr>
          <w:ilvl w:val="0"/>
          <w:numId w:val="1"/>
        </w:numPr>
        <w:spacing w:after="0" w:line="240" w:lineRule="auto"/>
        <w:jc w:val="both"/>
        <w:rPr>
          <w:rFonts w:ascii="Arial" w:hAnsi="Arial" w:cs="Arial"/>
        </w:rPr>
      </w:pPr>
      <w:r w:rsidRPr="00FD50DE">
        <w:rPr>
          <w:rFonts w:ascii="Arial" w:hAnsi="Arial" w:cs="Arial"/>
          <w:b/>
        </w:rPr>
        <w:t>SMS</w:t>
      </w:r>
      <w:r w:rsidR="00705257">
        <w:rPr>
          <w:rFonts w:ascii="Arial" w:hAnsi="Arial" w:cs="Arial"/>
          <w:b/>
        </w:rPr>
        <w:t>:</w:t>
      </w:r>
      <w:r w:rsidRPr="00FD50DE">
        <w:rPr>
          <w:rFonts w:ascii="Arial" w:hAnsi="Arial" w:cs="Arial"/>
        </w:rPr>
        <w:t xml:space="preserve">  </w:t>
      </w:r>
      <w:r w:rsidR="00BA1F10">
        <w:rPr>
          <w:rFonts w:ascii="Arial" w:hAnsi="Arial" w:cs="Arial"/>
        </w:rPr>
        <w:tab/>
      </w:r>
      <w:r w:rsidR="00BA1F10">
        <w:rPr>
          <w:rFonts w:ascii="Arial" w:hAnsi="Arial" w:cs="Arial"/>
        </w:rPr>
        <w:tab/>
      </w:r>
      <w:r w:rsidRPr="00FD50DE">
        <w:rPr>
          <w:rFonts w:ascii="Arial" w:hAnsi="Arial" w:cs="Arial"/>
        </w:rPr>
        <w:t>Sistema de Gestión de la Seguridad Operacional</w:t>
      </w:r>
      <w:r w:rsidR="00705257">
        <w:rPr>
          <w:rFonts w:ascii="Arial" w:hAnsi="Arial" w:cs="Arial"/>
        </w:rPr>
        <w:t>.</w:t>
      </w:r>
    </w:p>
    <w:p w14:paraId="126AFF0A" w14:textId="77777777" w:rsidR="00FD50DE" w:rsidRPr="00FD50DE" w:rsidRDefault="00FD50DE" w:rsidP="00FD50DE">
      <w:pPr>
        <w:pStyle w:val="ListParagraph"/>
        <w:numPr>
          <w:ilvl w:val="0"/>
          <w:numId w:val="1"/>
        </w:numPr>
        <w:spacing w:after="0" w:line="240" w:lineRule="auto"/>
        <w:jc w:val="both"/>
        <w:rPr>
          <w:rFonts w:ascii="Arial" w:hAnsi="Arial" w:cs="Arial"/>
        </w:rPr>
      </w:pPr>
      <w:r w:rsidRPr="00FD50DE">
        <w:rPr>
          <w:rFonts w:ascii="Arial" w:hAnsi="Arial" w:cs="Arial"/>
          <w:b/>
        </w:rPr>
        <w:t>SIG</w:t>
      </w:r>
      <w:r w:rsidR="00705257">
        <w:rPr>
          <w:rFonts w:ascii="Arial" w:hAnsi="Arial" w:cs="Arial"/>
          <w:b/>
        </w:rPr>
        <w:t>:</w:t>
      </w:r>
      <w:r w:rsidRPr="00FD50DE">
        <w:rPr>
          <w:rFonts w:ascii="Arial" w:hAnsi="Arial" w:cs="Arial"/>
        </w:rPr>
        <w:t xml:space="preserve">  </w:t>
      </w:r>
      <w:r w:rsidR="00BA1F10">
        <w:rPr>
          <w:rFonts w:ascii="Arial" w:hAnsi="Arial" w:cs="Arial"/>
        </w:rPr>
        <w:tab/>
      </w:r>
      <w:r w:rsidR="00BA1F10">
        <w:rPr>
          <w:rFonts w:ascii="Arial" w:hAnsi="Arial" w:cs="Arial"/>
        </w:rPr>
        <w:tab/>
      </w:r>
      <w:r w:rsidRPr="00FD50DE">
        <w:rPr>
          <w:rFonts w:ascii="Arial" w:hAnsi="Arial" w:cs="Arial"/>
        </w:rPr>
        <w:t>Sistema Integrado de Gestión</w:t>
      </w:r>
      <w:r w:rsidR="00705257">
        <w:rPr>
          <w:rFonts w:ascii="Arial" w:hAnsi="Arial" w:cs="Arial"/>
        </w:rPr>
        <w:t>.</w:t>
      </w:r>
    </w:p>
    <w:p w14:paraId="2DC6EF49" w14:textId="77777777" w:rsidR="00FD50DE" w:rsidRDefault="00FD50DE" w:rsidP="00FD50DE">
      <w:pPr>
        <w:pStyle w:val="ListParagraph"/>
        <w:numPr>
          <w:ilvl w:val="0"/>
          <w:numId w:val="1"/>
        </w:numPr>
        <w:spacing w:after="0" w:line="240" w:lineRule="auto"/>
        <w:jc w:val="both"/>
        <w:rPr>
          <w:rFonts w:ascii="Arial" w:hAnsi="Arial" w:cs="Arial"/>
        </w:rPr>
      </w:pPr>
      <w:r w:rsidRPr="00FD50DE">
        <w:rPr>
          <w:rFonts w:ascii="Arial" w:hAnsi="Arial" w:cs="Arial"/>
          <w:b/>
        </w:rPr>
        <w:t>SSO</w:t>
      </w:r>
      <w:r w:rsidR="00705257">
        <w:rPr>
          <w:rFonts w:ascii="Arial" w:hAnsi="Arial" w:cs="Arial"/>
          <w:b/>
        </w:rPr>
        <w:t>:</w:t>
      </w:r>
      <w:r w:rsidRPr="00FD50DE">
        <w:rPr>
          <w:rFonts w:ascii="Arial" w:hAnsi="Arial" w:cs="Arial"/>
        </w:rPr>
        <w:t xml:space="preserve"> </w:t>
      </w:r>
      <w:r w:rsidR="00BA1F10">
        <w:rPr>
          <w:rFonts w:ascii="Arial" w:hAnsi="Arial" w:cs="Arial"/>
        </w:rPr>
        <w:tab/>
      </w:r>
      <w:r w:rsidR="00BA1F10">
        <w:rPr>
          <w:rFonts w:ascii="Arial" w:hAnsi="Arial" w:cs="Arial"/>
        </w:rPr>
        <w:tab/>
      </w:r>
      <w:r w:rsidRPr="00FD50DE">
        <w:rPr>
          <w:rFonts w:ascii="Arial" w:hAnsi="Arial" w:cs="Arial"/>
        </w:rPr>
        <w:t>Salud y Seguridad Ocupacional</w:t>
      </w:r>
      <w:r w:rsidR="00705257">
        <w:rPr>
          <w:rFonts w:ascii="Arial" w:hAnsi="Arial" w:cs="Arial"/>
        </w:rPr>
        <w:t>.</w:t>
      </w:r>
    </w:p>
    <w:p w14:paraId="43D69664" w14:textId="77777777" w:rsidR="00705257" w:rsidRPr="00FD50DE" w:rsidRDefault="00705257" w:rsidP="00FD50DE">
      <w:pPr>
        <w:pStyle w:val="ListParagraph"/>
        <w:numPr>
          <w:ilvl w:val="0"/>
          <w:numId w:val="1"/>
        </w:numPr>
        <w:spacing w:after="0" w:line="240" w:lineRule="auto"/>
        <w:jc w:val="both"/>
        <w:rPr>
          <w:rFonts w:ascii="Arial" w:hAnsi="Arial" w:cs="Arial"/>
        </w:rPr>
      </w:pPr>
      <w:r>
        <w:rPr>
          <w:rFonts w:ascii="Arial" w:hAnsi="Arial" w:cs="Arial"/>
          <w:b/>
        </w:rPr>
        <w:t xml:space="preserve">TWR:              </w:t>
      </w:r>
      <w:r w:rsidRPr="00705257">
        <w:rPr>
          <w:rFonts w:ascii="Arial" w:hAnsi="Arial" w:cs="Arial"/>
        </w:rPr>
        <w:t>Torre de Control</w:t>
      </w:r>
      <w:r>
        <w:rPr>
          <w:rFonts w:ascii="Arial" w:hAnsi="Arial" w:cs="Arial"/>
          <w:b/>
        </w:rPr>
        <w:t xml:space="preserve">   </w:t>
      </w:r>
    </w:p>
    <w:p w14:paraId="1A545020" w14:textId="77777777" w:rsidR="006E0FDE" w:rsidRPr="00FD50DE" w:rsidRDefault="006E0FDE" w:rsidP="00FD50DE">
      <w:pPr>
        <w:pStyle w:val="ListParagraph"/>
        <w:numPr>
          <w:ilvl w:val="0"/>
          <w:numId w:val="1"/>
        </w:numPr>
        <w:jc w:val="both"/>
        <w:rPr>
          <w:rFonts w:ascii="Arial" w:hAnsi="Arial" w:cs="Arial"/>
        </w:rPr>
      </w:pPr>
      <w:r w:rsidRPr="00FD50DE">
        <w:rPr>
          <w:rFonts w:ascii="Arial" w:hAnsi="Arial" w:cs="Arial"/>
          <w:b/>
        </w:rPr>
        <w:t xml:space="preserve">VPN: </w:t>
      </w:r>
      <w:r w:rsidR="00BA1F10">
        <w:rPr>
          <w:rFonts w:ascii="Arial" w:hAnsi="Arial" w:cs="Arial"/>
          <w:b/>
        </w:rPr>
        <w:tab/>
      </w:r>
      <w:r w:rsidR="00BA1F10">
        <w:rPr>
          <w:rFonts w:ascii="Arial" w:hAnsi="Arial" w:cs="Arial"/>
          <w:b/>
        </w:rPr>
        <w:tab/>
      </w:r>
      <w:r w:rsidR="00FD50DE" w:rsidRPr="00FD50DE">
        <w:rPr>
          <w:rFonts w:ascii="Arial" w:hAnsi="Arial" w:cs="Arial"/>
        </w:rPr>
        <w:t>Red Privada Virtual</w:t>
      </w:r>
      <w:r w:rsidR="00705257">
        <w:rPr>
          <w:rFonts w:ascii="Arial" w:hAnsi="Arial" w:cs="Arial"/>
        </w:rPr>
        <w:t>.</w:t>
      </w:r>
    </w:p>
    <w:p w14:paraId="2F928E47" w14:textId="77777777" w:rsidR="006E0FDE" w:rsidRPr="00705257" w:rsidRDefault="006E0FDE" w:rsidP="00956617">
      <w:pPr>
        <w:pStyle w:val="ListParagraph"/>
        <w:numPr>
          <w:ilvl w:val="0"/>
          <w:numId w:val="1"/>
        </w:numPr>
        <w:rPr>
          <w:rFonts w:ascii="Arial" w:eastAsia="Times New Roman" w:hAnsi="Arial" w:cs="Arial"/>
          <w:b/>
          <w:bCs/>
          <w:lang w:val="es-ES"/>
        </w:rPr>
      </w:pPr>
      <w:r w:rsidRPr="00956617">
        <w:rPr>
          <w:rFonts w:ascii="Arial" w:hAnsi="Arial" w:cs="Arial"/>
          <w:b/>
        </w:rPr>
        <w:t>WAN</w:t>
      </w:r>
      <w:r w:rsidRPr="00956617">
        <w:rPr>
          <w:rFonts w:ascii="Arial" w:hAnsi="Arial" w:cs="Arial"/>
        </w:rPr>
        <w:t xml:space="preserve">: </w:t>
      </w:r>
      <w:r w:rsidR="00BA1F10" w:rsidRPr="00956617">
        <w:rPr>
          <w:rFonts w:ascii="Arial" w:hAnsi="Arial" w:cs="Arial"/>
        </w:rPr>
        <w:tab/>
      </w:r>
      <w:r w:rsidR="00BA1F10" w:rsidRPr="00956617">
        <w:rPr>
          <w:rFonts w:ascii="Arial" w:hAnsi="Arial" w:cs="Arial"/>
        </w:rPr>
        <w:tab/>
      </w:r>
      <w:r w:rsidR="00705257">
        <w:rPr>
          <w:rFonts w:ascii="Arial" w:hAnsi="Arial" w:cs="Arial"/>
        </w:rPr>
        <w:t>Red d</w:t>
      </w:r>
      <w:r w:rsidR="00FD50DE" w:rsidRPr="00956617">
        <w:rPr>
          <w:rFonts w:ascii="Arial" w:hAnsi="Arial" w:cs="Arial"/>
        </w:rPr>
        <w:t>e Área Amplia</w:t>
      </w:r>
      <w:r w:rsidR="00705257">
        <w:rPr>
          <w:rFonts w:ascii="Arial" w:hAnsi="Arial" w:cs="Arial"/>
        </w:rPr>
        <w:t>.</w:t>
      </w:r>
    </w:p>
    <w:p w14:paraId="24690B8B" w14:textId="77777777" w:rsidR="00705257" w:rsidRPr="00956617" w:rsidRDefault="00705257" w:rsidP="00705257">
      <w:pPr>
        <w:pStyle w:val="ListParagraph"/>
        <w:rPr>
          <w:rFonts w:ascii="Arial" w:eastAsia="Times New Roman" w:hAnsi="Arial" w:cs="Arial"/>
          <w:b/>
          <w:bCs/>
          <w:lang w:val="es-ES"/>
        </w:rPr>
      </w:pPr>
    </w:p>
    <w:sectPr w:rsidR="00705257" w:rsidRPr="00956617" w:rsidSect="0053055A">
      <w:type w:val="continuous"/>
      <w:pgSz w:w="12240" w:h="15840"/>
      <w:pgMar w:top="1418" w:right="1418" w:bottom="1418"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4C49FB" w14:textId="77777777" w:rsidR="00CC202D" w:rsidRDefault="00CC202D" w:rsidP="00A41B7B">
      <w:pPr>
        <w:spacing w:after="0" w:line="240" w:lineRule="auto"/>
      </w:pPr>
      <w:r>
        <w:separator/>
      </w:r>
    </w:p>
  </w:endnote>
  <w:endnote w:type="continuationSeparator" w:id="0">
    <w:p w14:paraId="62A1AB5E" w14:textId="77777777" w:rsidR="00CC202D" w:rsidRDefault="00CC202D" w:rsidP="00A41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68"/>
      <w:gridCol w:w="8369"/>
    </w:tblGrid>
    <w:tr w:rsidR="00705257" w:rsidRPr="00C23C88" w14:paraId="3F33FCB3" w14:textId="77777777">
      <w:tc>
        <w:tcPr>
          <w:tcW w:w="918" w:type="dxa"/>
        </w:tcPr>
        <w:p w14:paraId="184AAE28" w14:textId="77777777" w:rsidR="00705257" w:rsidRDefault="00420F87">
          <w:pPr>
            <w:pStyle w:val="Footer"/>
            <w:jc w:val="right"/>
            <w:rPr>
              <w:b/>
              <w:bCs/>
              <w:color w:val="4F81BD" w:themeColor="accent1"/>
              <w:sz w:val="32"/>
              <w:szCs w:val="32"/>
              <w14:numForm w14:val="oldStyle"/>
            </w:rPr>
          </w:pPr>
          <w:r w:rsidRPr="00420F87">
            <w:rPr>
              <w:b/>
              <w:bCs/>
              <w:noProof/>
              <w:color w:val="4F81BD" w:themeColor="accent1"/>
              <w:sz w:val="32"/>
              <w:szCs w:val="32"/>
              <w:lang w:val="es-ES"/>
              <w14:shadow w14:blurRad="50800" w14:dist="38100" w14:dir="2700000" w14:sx="100000" w14:sy="100000" w14:kx="0" w14:ky="0" w14:algn="tl">
                <w14:srgbClr w14:val="000000">
                  <w14:alpha w14:val="60000"/>
                </w14:srgbClr>
              </w14:shadow>
              <w14:numForm w14:val="oldStyle"/>
            </w:rPr>
            <w:t>G-</w:t>
          </w:r>
          <w:r w:rsidR="00705257">
            <w:rPr>
              <w:szCs w:val="21"/>
              <w14:shadow w14:blurRad="50800" w14:dist="38100" w14:dir="2700000" w14:sx="100000" w14:sy="100000" w14:kx="0" w14:ky="0" w14:algn="tl">
                <w14:srgbClr w14:val="000000">
                  <w14:alpha w14:val="60000"/>
                </w14:srgbClr>
              </w14:shadow>
              <w14:numForm w14:val="oldStyle"/>
            </w:rPr>
            <w:fldChar w:fldCharType="begin"/>
          </w:r>
          <w:r w:rsidR="00705257">
            <w:rPr>
              <w14:shadow w14:blurRad="50800" w14:dist="38100" w14:dir="2700000" w14:sx="100000" w14:sy="100000" w14:kx="0" w14:ky="0" w14:algn="tl">
                <w14:srgbClr w14:val="000000">
                  <w14:alpha w14:val="60000"/>
                </w14:srgbClr>
              </w14:shadow>
              <w14:numForm w14:val="oldStyle"/>
            </w:rPr>
            <w:instrText>PAGE   \* MERGEFORMAT</w:instrText>
          </w:r>
          <w:r w:rsidR="00705257">
            <w:rPr>
              <w:szCs w:val="21"/>
              <w14:shadow w14:blurRad="50800" w14:dist="38100" w14:dir="2700000" w14:sx="100000" w14:sy="100000" w14:kx="0" w14:ky="0" w14:algn="tl">
                <w14:srgbClr w14:val="000000">
                  <w14:alpha w14:val="60000"/>
                </w14:srgbClr>
              </w14:shadow>
              <w14:numForm w14:val="oldStyle"/>
            </w:rPr>
            <w:fldChar w:fldCharType="separate"/>
          </w:r>
          <w:r w:rsidR="0003424B" w:rsidRPr="0003424B">
            <w:rPr>
              <w:b/>
              <w:bCs/>
              <w:noProof/>
              <w:color w:val="4F81BD" w:themeColor="accent1"/>
              <w:sz w:val="32"/>
              <w:szCs w:val="32"/>
              <w:lang w:val="es-ES"/>
              <w14:shadow w14:blurRad="50800" w14:dist="38100" w14:dir="2700000" w14:sx="100000" w14:sy="100000" w14:kx="0" w14:ky="0" w14:algn="tl">
                <w14:srgbClr w14:val="000000">
                  <w14:alpha w14:val="60000"/>
                </w14:srgbClr>
              </w14:shadow>
              <w14:numForm w14:val="oldStyle"/>
            </w:rPr>
            <w:t>5</w:t>
          </w:r>
          <w:r w:rsidR="00705257">
            <w:rPr>
              <w:b/>
              <w:bCs/>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14:paraId="0407EDA1" w14:textId="77777777" w:rsidR="00705257" w:rsidRPr="0054037C" w:rsidRDefault="00705257" w:rsidP="00956617">
          <w:pPr>
            <w:pStyle w:val="Footer"/>
            <w:jc w:val="right"/>
            <w:rPr>
              <w:rFonts w:ascii="Arial" w:hAnsi="Arial" w:cs="Arial"/>
              <w:b/>
              <w:lang w:val="es-DO"/>
            </w:rPr>
          </w:pPr>
          <w:r w:rsidRPr="0054037C">
            <w:rPr>
              <w:rFonts w:ascii="Arial" w:hAnsi="Arial" w:cs="Arial"/>
              <w:b/>
              <w:color w:val="595959" w:themeColor="text1" w:themeTint="A6"/>
              <w:sz w:val="16"/>
              <w:lang w:val="es-DO"/>
            </w:rPr>
            <w:t>Instituto Dominicano de Aviación Civil</w:t>
          </w:r>
        </w:p>
      </w:tc>
    </w:tr>
  </w:tbl>
  <w:p w14:paraId="4872363E" w14:textId="77777777" w:rsidR="00705257" w:rsidRPr="00AA5B2D" w:rsidRDefault="00705257" w:rsidP="00791A38">
    <w:pPr>
      <w:tabs>
        <w:tab w:val="left" w:pos="1427"/>
      </w:tabs>
      <w:jc w:val="center"/>
      <w:rPr>
        <w:b/>
        <w:sz w:val="18"/>
        <w:szCs w:val="18"/>
        <w:lang w:val="es-DO"/>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EC8D7D" w14:textId="77777777" w:rsidR="00CC202D" w:rsidRDefault="00CC202D" w:rsidP="00A41B7B">
      <w:pPr>
        <w:spacing w:after="0" w:line="240" w:lineRule="auto"/>
      </w:pPr>
      <w:r>
        <w:separator/>
      </w:r>
    </w:p>
  </w:footnote>
  <w:footnote w:type="continuationSeparator" w:id="0">
    <w:p w14:paraId="05E557F2" w14:textId="77777777" w:rsidR="00CC202D" w:rsidRDefault="00CC202D" w:rsidP="00A41B7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86"/>
      <w:gridCol w:w="1165"/>
    </w:tblGrid>
    <w:tr w:rsidR="00705257" w14:paraId="1EB97781" w14:textId="77777777">
      <w:trPr>
        <w:trHeight w:val="288"/>
      </w:trPr>
      <w:sdt>
        <w:sdtPr>
          <w:rPr>
            <w:rFonts w:ascii="Arial" w:eastAsiaTheme="majorEastAsia" w:hAnsi="Arial" w:cs="Arial"/>
            <w:b/>
            <w:color w:val="595959" w:themeColor="text1" w:themeTint="A6"/>
            <w:sz w:val="16"/>
            <w:szCs w:val="36"/>
            <w:lang w:val="es-DO"/>
          </w:rPr>
          <w:alias w:val="Título"/>
          <w:id w:val="77761602"/>
          <w:placeholder>
            <w:docPart w:val="D36F88989EF34202BDAA718CEC33C35A"/>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14:paraId="56E87775" w14:textId="77777777" w:rsidR="00705257" w:rsidRPr="00956617" w:rsidRDefault="00705257" w:rsidP="00956617">
              <w:pPr>
                <w:pStyle w:val="Header"/>
                <w:jc w:val="right"/>
                <w:rPr>
                  <w:rFonts w:asciiTheme="majorHAnsi" w:eastAsiaTheme="majorEastAsia" w:hAnsiTheme="majorHAnsi" w:cstheme="majorBidi"/>
                  <w:b/>
                  <w:sz w:val="36"/>
                  <w:szCs w:val="36"/>
                  <w:lang w:val="es-DO"/>
                </w:rPr>
              </w:pPr>
              <w:r w:rsidRPr="0054037C">
                <w:rPr>
                  <w:rFonts w:ascii="Arial" w:eastAsiaTheme="majorEastAsia" w:hAnsi="Arial" w:cs="Arial"/>
                  <w:b/>
                  <w:color w:val="595959" w:themeColor="text1" w:themeTint="A6"/>
                  <w:sz w:val="16"/>
                  <w:szCs w:val="36"/>
                  <w:lang w:val="es-DO"/>
                </w:rPr>
                <w:t>Postulación al Premio Nacional a la Calidad</w:t>
              </w:r>
            </w:p>
          </w:tc>
        </w:sdtContent>
      </w:sdt>
      <w:sdt>
        <w:sdtP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Año"/>
          <w:id w:val="77761609"/>
          <w:placeholder>
            <w:docPart w:val="80E443F272124CCB9D978E9F3303ACC3"/>
          </w:placeholder>
          <w:dataBinding w:prefixMappings="xmlns:ns0='http://schemas.microsoft.com/office/2006/coverPageProps'" w:xpath="/ns0:CoverPageProperties[1]/ns0:PublishDate[1]" w:storeItemID="{55AF091B-3C7A-41E3-B477-F2FDAA23CFDA}"/>
          <w:date w:fullDate="2013-01-01T00:00:00Z">
            <w:dateFormat w:val="yyyy"/>
            <w:lid w:val="es-ES"/>
            <w:storeMappedDataAs w:val="dateTime"/>
            <w:calendar w:val="gregorian"/>
          </w:date>
        </w:sdtPr>
        <w:sdtEndPr/>
        <w:sdtContent>
          <w:tc>
            <w:tcPr>
              <w:tcW w:w="1105" w:type="dxa"/>
            </w:tcPr>
            <w:p w14:paraId="2F3BA86F" w14:textId="77777777" w:rsidR="00705257" w:rsidRDefault="00705257" w:rsidP="00956617">
              <w:pPr>
                <w:pStyle w:val="Header"/>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2013</w:t>
              </w:r>
            </w:p>
          </w:tc>
        </w:sdtContent>
      </w:sdt>
    </w:tr>
  </w:tbl>
  <w:p w14:paraId="4C2A46C9" w14:textId="77777777" w:rsidR="00705257" w:rsidRPr="00AA5B2D" w:rsidRDefault="00705257">
    <w:pPr>
      <w:pStyle w:val="Header"/>
      <w:rPr>
        <w:lang w:val="es-DO"/>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A56586"/>
    <w:multiLevelType w:val="hybridMultilevel"/>
    <w:tmpl w:val="1862B58C"/>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
    <w:nsid w:val="56C63848"/>
    <w:multiLevelType w:val="hybridMultilevel"/>
    <w:tmpl w:val="BC36F0E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DEF"/>
    <w:rsid w:val="0003424B"/>
    <w:rsid w:val="00090DEF"/>
    <w:rsid w:val="00096B55"/>
    <w:rsid w:val="00111B97"/>
    <w:rsid w:val="00186260"/>
    <w:rsid w:val="001907B2"/>
    <w:rsid w:val="001A47D7"/>
    <w:rsid w:val="001E67E0"/>
    <w:rsid w:val="00201389"/>
    <w:rsid w:val="002A4D1E"/>
    <w:rsid w:val="002B567B"/>
    <w:rsid w:val="002C0592"/>
    <w:rsid w:val="00420F87"/>
    <w:rsid w:val="004A0D27"/>
    <w:rsid w:val="004D6FF1"/>
    <w:rsid w:val="004F02E4"/>
    <w:rsid w:val="0053055A"/>
    <w:rsid w:val="0054037C"/>
    <w:rsid w:val="006E0FDE"/>
    <w:rsid w:val="00705257"/>
    <w:rsid w:val="00766F0F"/>
    <w:rsid w:val="00791A38"/>
    <w:rsid w:val="0081200E"/>
    <w:rsid w:val="008D6032"/>
    <w:rsid w:val="00944C7A"/>
    <w:rsid w:val="00956617"/>
    <w:rsid w:val="00987456"/>
    <w:rsid w:val="009C7D54"/>
    <w:rsid w:val="00A41B7B"/>
    <w:rsid w:val="00A711E8"/>
    <w:rsid w:val="00A772A9"/>
    <w:rsid w:val="00A913AC"/>
    <w:rsid w:val="00AA5B2D"/>
    <w:rsid w:val="00BA1F10"/>
    <w:rsid w:val="00BC1519"/>
    <w:rsid w:val="00BC218B"/>
    <w:rsid w:val="00BE630B"/>
    <w:rsid w:val="00C23C88"/>
    <w:rsid w:val="00C71642"/>
    <w:rsid w:val="00C7486F"/>
    <w:rsid w:val="00C90A5B"/>
    <w:rsid w:val="00CC202D"/>
    <w:rsid w:val="00D06760"/>
    <w:rsid w:val="00D5285A"/>
    <w:rsid w:val="00D62207"/>
    <w:rsid w:val="00D64076"/>
    <w:rsid w:val="00DD0766"/>
    <w:rsid w:val="00E03322"/>
    <w:rsid w:val="00F01F47"/>
    <w:rsid w:val="00FC5F29"/>
    <w:rsid w:val="00FD50DE"/>
    <w:rsid w:val="00FE75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D38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C5F29"/>
    <w:pPr>
      <w:spacing w:before="100" w:beforeAutospacing="1" w:after="100" w:afterAutospacing="1" w:line="240" w:lineRule="auto"/>
    </w:pPr>
    <w:rPr>
      <w:rFonts w:ascii="Times New Roman" w:eastAsia="Times New Roman" w:hAnsi="Times New Roman" w:cs="Times New Roman"/>
      <w:sz w:val="24"/>
      <w:szCs w:val="24"/>
      <w:lang w:val="es-DO" w:eastAsia="es-DO"/>
    </w:rPr>
  </w:style>
  <w:style w:type="table" w:styleId="TableGrid">
    <w:name w:val="Table Grid"/>
    <w:basedOn w:val="TableNormal"/>
    <w:uiPriority w:val="59"/>
    <w:rsid w:val="00766F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90A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A5B"/>
    <w:rPr>
      <w:rFonts w:ascii="Tahoma" w:hAnsi="Tahoma" w:cs="Tahoma"/>
      <w:sz w:val="16"/>
      <w:szCs w:val="16"/>
    </w:rPr>
  </w:style>
  <w:style w:type="paragraph" w:styleId="Header">
    <w:name w:val="header"/>
    <w:basedOn w:val="Normal"/>
    <w:link w:val="HeaderChar"/>
    <w:uiPriority w:val="99"/>
    <w:unhideWhenUsed/>
    <w:rsid w:val="00A41B7B"/>
    <w:pPr>
      <w:tabs>
        <w:tab w:val="center" w:pos="4419"/>
        <w:tab w:val="right" w:pos="8838"/>
      </w:tabs>
      <w:spacing w:after="0" w:line="240" w:lineRule="auto"/>
    </w:pPr>
  </w:style>
  <w:style w:type="character" w:customStyle="1" w:styleId="HeaderChar">
    <w:name w:val="Header Char"/>
    <w:basedOn w:val="DefaultParagraphFont"/>
    <w:link w:val="Header"/>
    <w:uiPriority w:val="99"/>
    <w:rsid w:val="00A41B7B"/>
  </w:style>
  <w:style w:type="paragraph" w:styleId="Footer">
    <w:name w:val="footer"/>
    <w:basedOn w:val="Normal"/>
    <w:link w:val="FooterChar"/>
    <w:uiPriority w:val="99"/>
    <w:unhideWhenUsed/>
    <w:rsid w:val="00A41B7B"/>
    <w:pPr>
      <w:tabs>
        <w:tab w:val="center" w:pos="4419"/>
        <w:tab w:val="right" w:pos="8838"/>
      </w:tabs>
      <w:spacing w:after="0" w:line="240" w:lineRule="auto"/>
    </w:pPr>
  </w:style>
  <w:style w:type="character" w:customStyle="1" w:styleId="FooterChar">
    <w:name w:val="Footer Char"/>
    <w:basedOn w:val="DefaultParagraphFont"/>
    <w:link w:val="Footer"/>
    <w:uiPriority w:val="99"/>
    <w:rsid w:val="00A41B7B"/>
  </w:style>
  <w:style w:type="paragraph" w:styleId="ListParagraph">
    <w:name w:val="List Paragraph"/>
    <w:basedOn w:val="Normal"/>
    <w:uiPriority w:val="34"/>
    <w:qFormat/>
    <w:rsid w:val="006E0FDE"/>
    <w:pPr>
      <w:ind w:left="720"/>
      <w:contextualSpacing/>
    </w:pPr>
    <w:rPr>
      <w:lang w:val="es-DO"/>
    </w:rPr>
  </w:style>
  <w:style w:type="character" w:customStyle="1" w:styleId="st">
    <w:name w:val="st"/>
    <w:basedOn w:val="DefaultParagraphFont"/>
    <w:rsid w:val="006E0FDE"/>
  </w:style>
  <w:style w:type="character" w:styleId="Emphasis">
    <w:name w:val="Emphasis"/>
    <w:basedOn w:val="DefaultParagraphFont"/>
    <w:uiPriority w:val="20"/>
    <w:qFormat/>
    <w:rsid w:val="006E0FDE"/>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C5F29"/>
    <w:pPr>
      <w:spacing w:before="100" w:beforeAutospacing="1" w:after="100" w:afterAutospacing="1" w:line="240" w:lineRule="auto"/>
    </w:pPr>
    <w:rPr>
      <w:rFonts w:ascii="Times New Roman" w:eastAsia="Times New Roman" w:hAnsi="Times New Roman" w:cs="Times New Roman"/>
      <w:sz w:val="24"/>
      <w:szCs w:val="24"/>
      <w:lang w:val="es-DO" w:eastAsia="es-DO"/>
    </w:rPr>
  </w:style>
  <w:style w:type="table" w:styleId="TableGrid">
    <w:name w:val="Table Grid"/>
    <w:basedOn w:val="TableNormal"/>
    <w:uiPriority w:val="59"/>
    <w:rsid w:val="00766F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90A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A5B"/>
    <w:rPr>
      <w:rFonts w:ascii="Tahoma" w:hAnsi="Tahoma" w:cs="Tahoma"/>
      <w:sz w:val="16"/>
      <w:szCs w:val="16"/>
    </w:rPr>
  </w:style>
  <w:style w:type="paragraph" w:styleId="Header">
    <w:name w:val="header"/>
    <w:basedOn w:val="Normal"/>
    <w:link w:val="HeaderChar"/>
    <w:uiPriority w:val="99"/>
    <w:unhideWhenUsed/>
    <w:rsid w:val="00A41B7B"/>
    <w:pPr>
      <w:tabs>
        <w:tab w:val="center" w:pos="4419"/>
        <w:tab w:val="right" w:pos="8838"/>
      </w:tabs>
      <w:spacing w:after="0" w:line="240" w:lineRule="auto"/>
    </w:pPr>
  </w:style>
  <w:style w:type="character" w:customStyle="1" w:styleId="HeaderChar">
    <w:name w:val="Header Char"/>
    <w:basedOn w:val="DefaultParagraphFont"/>
    <w:link w:val="Header"/>
    <w:uiPriority w:val="99"/>
    <w:rsid w:val="00A41B7B"/>
  </w:style>
  <w:style w:type="paragraph" w:styleId="Footer">
    <w:name w:val="footer"/>
    <w:basedOn w:val="Normal"/>
    <w:link w:val="FooterChar"/>
    <w:uiPriority w:val="99"/>
    <w:unhideWhenUsed/>
    <w:rsid w:val="00A41B7B"/>
    <w:pPr>
      <w:tabs>
        <w:tab w:val="center" w:pos="4419"/>
        <w:tab w:val="right" w:pos="8838"/>
      </w:tabs>
      <w:spacing w:after="0" w:line="240" w:lineRule="auto"/>
    </w:pPr>
  </w:style>
  <w:style w:type="character" w:customStyle="1" w:styleId="FooterChar">
    <w:name w:val="Footer Char"/>
    <w:basedOn w:val="DefaultParagraphFont"/>
    <w:link w:val="Footer"/>
    <w:uiPriority w:val="99"/>
    <w:rsid w:val="00A41B7B"/>
  </w:style>
  <w:style w:type="paragraph" w:styleId="ListParagraph">
    <w:name w:val="List Paragraph"/>
    <w:basedOn w:val="Normal"/>
    <w:uiPriority w:val="34"/>
    <w:qFormat/>
    <w:rsid w:val="006E0FDE"/>
    <w:pPr>
      <w:ind w:left="720"/>
      <w:contextualSpacing/>
    </w:pPr>
    <w:rPr>
      <w:lang w:val="es-DO"/>
    </w:rPr>
  </w:style>
  <w:style w:type="character" w:customStyle="1" w:styleId="st">
    <w:name w:val="st"/>
    <w:basedOn w:val="DefaultParagraphFont"/>
    <w:rsid w:val="006E0FDE"/>
  </w:style>
  <w:style w:type="character" w:styleId="Emphasis">
    <w:name w:val="Emphasis"/>
    <w:basedOn w:val="DefaultParagraphFont"/>
    <w:uiPriority w:val="20"/>
    <w:qFormat/>
    <w:rsid w:val="006E0F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127483">
      <w:bodyDiv w:val="1"/>
      <w:marLeft w:val="0"/>
      <w:marRight w:val="0"/>
      <w:marTop w:val="0"/>
      <w:marBottom w:val="0"/>
      <w:divBdr>
        <w:top w:val="none" w:sz="0" w:space="0" w:color="auto"/>
        <w:left w:val="none" w:sz="0" w:space="0" w:color="auto"/>
        <w:bottom w:val="none" w:sz="0" w:space="0" w:color="auto"/>
        <w:right w:val="none" w:sz="0" w:space="0" w:color="auto"/>
      </w:divBdr>
      <w:divsChild>
        <w:div w:id="388844848">
          <w:marLeft w:val="0"/>
          <w:marRight w:val="0"/>
          <w:marTop w:val="0"/>
          <w:marBottom w:val="0"/>
          <w:divBdr>
            <w:top w:val="none" w:sz="0" w:space="0" w:color="auto"/>
            <w:left w:val="none" w:sz="0" w:space="0" w:color="auto"/>
            <w:bottom w:val="none" w:sz="0" w:space="0" w:color="auto"/>
            <w:right w:val="none" w:sz="0" w:space="0" w:color="auto"/>
          </w:divBdr>
          <w:divsChild>
            <w:div w:id="134054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97513">
      <w:bodyDiv w:val="1"/>
      <w:marLeft w:val="0"/>
      <w:marRight w:val="0"/>
      <w:marTop w:val="0"/>
      <w:marBottom w:val="0"/>
      <w:divBdr>
        <w:top w:val="none" w:sz="0" w:space="0" w:color="auto"/>
        <w:left w:val="none" w:sz="0" w:space="0" w:color="auto"/>
        <w:bottom w:val="none" w:sz="0" w:space="0" w:color="auto"/>
        <w:right w:val="none" w:sz="0" w:space="0" w:color="auto"/>
      </w:divBdr>
    </w:div>
    <w:div w:id="1720133339">
      <w:bodyDiv w:val="1"/>
      <w:marLeft w:val="0"/>
      <w:marRight w:val="0"/>
      <w:marTop w:val="0"/>
      <w:marBottom w:val="0"/>
      <w:divBdr>
        <w:top w:val="none" w:sz="0" w:space="0" w:color="auto"/>
        <w:left w:val="none" w:sz="0" w:space="0" w:color="auto"/>
        <w:bottom w:val="none" w:sz="0" w:space="0" w:color="auto"/>
        <w:right w:val="none" w:sz="0" w:space="0" w:color="auto"/>
      </w:divBdr>
    </w:div>
    <w:div w:id="185009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36F88989EF34202BDAA718CEC33C35A"/>
        <w:category>
          <w:name w:val="General"/>
          <w:gallery w:val="placeholder"/>
        </w:category>
        <w:types>
          <w:type w:val="bbPlcHdr"/>
        </w:types>
        <w:behaviors>
          <w:behavior w:val="content"/>
        </w:behaviors>
        <w:guid w:val="{F1C83EA4-2907-4CDE-B96F-FE806B0C5EF6}"/>
      </w:docPartPr>
      <w:docPartBody>
        <w:p w:rsidR="00B43C1A" w:rsidRDefault="00943715" w:rsidP="00943715">
          <w:pPr>
            <w:pStyle w:val="D36F88989EF34202BDAA718CEC33C35A"/>
          </w:pPr>
          <w:r>
            <w:rPr>
              <w:rFonts w:asciiTheme="majorHAnsi" w:eastAsiaTheme="majorEastAsia" w:hAnsiTheme="majorHAnsi" w:cstheme="majorBidi"/>
              <w:sz w:val="36"/>
              <w:szCs w:val="36"/>
              <w:lang w:val="es-ES"/>
            </w:rPr>
            <w:t>[Escriba el título del documento]</w:t>
          </w:r>
        </w:p>
      </w:docPartBody>
    </w:docPart>
    <w:docPart>
      <w:docPartPr>
        <w:name w:val="80E443F272124CCB9D978E9F3303ACC3"/>
        <w:category>
          <w:name w:val="General"/>
          <w:gallery w:val="placeholder"/>
        </w:category>
        <w:types>
          <w:type w:val="bbPlcHdr"/>
        </w:types>
        <w:behaviors>
          <w:behavior w:val="content"/>
        </w:behaviors>
        <w:guid w:val="{731DB93D-4457-4D7B-84F2-42016EE12D8A}"/>
      </w:docPartPr>
      <w:docPartBody>
        <w:p w:rsidR="00B43C1A" w:rsidRDefault="00943715" w:rsidP="00943715">
          <w:pPr>
            <w:pStyle w:val="80E443F272124CCB9D978E9F3303ACC3"/>
          </w:pPr>
          <w:r>
            <w:rPr>
              <w:rFonts w:asciiTheme="majorHAnsi" w:eastAsiaTheme="majorEastAsia" w:hAnsiTheme="majorHAnsi" w:cstheme="majorBidi"/>
              <w:b/>
              <w:bCs/>
              <w:color w:val="4F81BD"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715"/>
    <w:rsid w:val="006F589A"/>
    <w:rsid w:val="00943715"/>
    <w:rsid w:val="00B43C1A"/>
  </w:rsids>
  <m:mathPr>
    <m:mathFont m:val="Cambria Math"/>
    <m:brkBin m:val="before"/>
    <m:brkBinSub m:val="--"/>
    <m:smallFrac m:val="0"/>
    <m:dispDef/>
    <m:lMargin m:val="0"/>
    <m:rMargin m:val="0"/>
    <m:defJc m:val="centerGroup"/>
    <m:wrapIndent m:val="1440"/>
    <m:intLim m:val="subSup"/>
    <m:naryLim m:val="undOvr"/>
  </m:mathPr>
  <w:themeFontLang w:val="es-DO"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DO" w:eastAsia="es-DO"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36F88989EF34202BDAA718CEC33C35A">
    <w:name w:val="D36F88989EF34202BDAA718CEC33C35A"/>
    <w:rsid w:val="00943715"/>
  </w:style>
  <w:style w:type="paragraph" w:customStyle="1" w:styleId="80E443F272124CCB9D978E9F3303ACC3">
    <w:name w:val="80E443F272124CCB9D978E9F3303ACC3"/>
    <w:rsid w:val="00943715"/>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DO" w:eastAsia="es-DO"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36F88989EF34202BDAA718CEC33C35A">
    <w:name w:val="D36F88989EF34202BDAA718CEC33C35A"/>
    <w:rsid w:val="00943715"/>
  </w:style>
  <w:style w:type="paragraph" w:customStyle="1" w:styleId="80E443F272124CCB9D978E9F3303ACC3">
    <w:name w:val="80E443F272124CCB9D978E9F3303ACC3"/>
    <w:rsid w:val="009437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06EE90B-7D7E-5349-BBE7-D9BB055E9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1647</Words>
  <Characters>9388</Characters>
  <Application>Microsoft Macintosh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Postulación al Premio Nacional a la Calidad</vt:lpstr>
    </vt:vector>
  </TitlesOfParts>
  <Company>IDAC</Company>
  <LinksUpToDate>false</LinksUpToDate>
  <CharactersWithSpaces>11013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Postulación al Premio Nacional a la Calidad</dc:title>
  <dc:creator>Flabia Maria Berroa Tineo</dc:creator>
  <cp:lastModifiedBy>Rogelio Galan</cp:lastModifiedBy>
  <cp:revision>3</cp:revision>
  <cp:lastPrinted>2013-07-26T23:31:00Z</cp:lastPrinted>
  <dcterms:created xsi:type="dcterms:W3CDTF">2013-07-26T23:31:00Z</dcterms:created>
  <dcterms:modified xsi:type="dcterms:W3CDTF">2013-07-26T23:31:00Z</dcterms:modified>
</cp:coreProperties>
</file>