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4E" w:rsidRDefault="00DC7483">
      <w:proofErr w:type="spellStart"/>
      <w:r>
        <w:t>Chivos</w:t>
      </w:r>
      <w:proofErr w:type="spellEnd"/>
      <w:r>
        <w:t xml:space="preserve"> </w:t>
      </w:r>
      <w:proofErr w:type="spellStart"/>
      <w:r>
        <w:t>relatorio</w:t>
      </w:r>
      <w:proofErr w:type="spellEnd"/>
    </w:p>
    <w:p w:rsidR="00DC7483" w:rsidRDefault="00DC7483" w:rsidP="00DC7483">
      <w:pPr>
        <w:autoSpaceDE w:val="0"/>
        <w:autoSpaceDN w:val="0"/>
        <w:adjustRightInd w:val="0"/>
        <w:spacing w:after="0" w:line="240" w:lineRule="auto"/>
        <w:rPr>
          <w:lang w:val="es-DO"/>
        </w:rPr>
      </w:pPr>
      <w:r w:rsidRPr="00DC7483">
        <w:rPr>
          <w:rFonts w:ascii="Frutiger-Light" w:hAnsi="Frutiger-Light" w:cs="Frutiger-Light"/>
          <w:sz w:val="20"/>
          <w:szCs w:val="20"/>
          <w:lang w:val="es-DO"/>
        </w:rPr>
        <w:t>Todos los Directores de</w:t>
      </w:r>
      <w:r>
        <w:rPr>
          <w:rFonts w:ascii="Frutiger-Light" w:hAnsi="Frutiger-Light" w:cs="Frutiger-Light"/>
          <w:sz w:val="20"/>
          <w:szCs w:val="20"/>
          <w:lang w:val="es-DO"/>
        </w:rPr>
        <w:t xml:space="preserve"> </w:t>
      </w:r>
      <w:r w:rsidRPr="00DC7483">
        <w:rPr>
          <w:rFonts w:ascii="Frutiger-Light" w:hAnsi="Frutiger-Light" w:cs="Frutiger-Light"/>
          <w:sz w:val="20"/>
          <w:szCs w:val="20"/>
          <w:lang w:val="es-DO"/>
        </w:rPr>
        <w:t>Proyectos y los Gerentes de los Departamentos Centrales, integran el Comité de Calidad y Gestión. Cada</w:t>
      </w:r>
      <w:r>
        <w:rPr>
          <w:rFonts w:ascii="Frutiger-Light" w:hAnsi="Frutiger-Light" w:cs="Frutiger-Light"/>
          <w:sz w:val="20"/>
          <w:szCs w:val="20"/>
          <w:lang w:val="es-DO"/>
        </w:rPr>
        <w:t xml:space="preserve"> </w:t>
      </w:r>
      <w:r w:rsidRPr="00DC7483">
        <w:rPr>
          <w:rFonts w:ascii="Frutiger-Light" w:hAnsi="Frutiger-Light" w:cs="Frutiger-Light"/>
          <w:sz w:val="20"/>
          <w:szCs w:val="20"/>
          <w:lang w:val="es-DO"/>
        </w:rPr>
        <w:t>responsable de una obra o departamento es responsable de todos los aspectos de la gestión, por lo que los temas</w:t>
      </w:r>
      <w:r>
        <w:rPr>
          <w:rFonts w:ascii="Frutiger-Light" w:hAnsi="Frutiger-Light" w:cs="Frutiger-Light"/>
          <w:sz w:val="20"/>
          <w:szCs w:val="20"/>
          <w:lang w:val="es-DO"/>
        </w:rPr>
        <w:t xml:space="preserve"> </w:t>
      </w:r>
      <w:r w:rsidRPr="00DC7483">
        <w:rPr>
          <w:rFonts w:ascii="Frutiger-Light" w:hAnsi="Frutiger-Light" w:cs="Frutiger-Light"/>
          <w:sz w:val="20"/>
          <w:szCs w:val="20"/>
          <w:lang w:val="es-DO"/>
        </w:rPr>
        <w:t>de calidad, ambientales o de seguridad son parte de su propio rol, no una tarea de otro sector.</w:t>
      </w:r>
    </w:p>
    <w:p w:rsidR="00DC7483" w:rsidRDefault="00DC7483" w:rsidP="00DC7483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20"/>
          <w:szCs w:val="20"/>
          <w:lang w:val="es-DO"/>
        </w:rPr>
      </w:pPr>
    </w:p>
    <w:p w:rsidR="00DC7483" w:rsidRPr="00DC7483" w:rsidRDefault="00DC7483" w:rsidP="00DC7483">
      <w:pPr>
        <w:autoSpaceDE w:val="0"/>
        <w:autoSpaceDN w:val="0"/>
        <w:adjustRightInd w:val="0"/>
        <w:spacing w:after="0" w:line="240" w:lineRule="auto"/>
        <w:rPr>
          <w:lang w:val="es-DO"/>
        </w:rPr>
      </w:pPr>
      <w:r w:rsidRPr="00DC7483">
        <w:rPr>
          <w:rFonts w:ascii="Frutiger-Light" w:hAnsi="Frutiger-Light" w:cs="Frutiger-Light"/>
          <w:sz w:val="20"/>
          <w:szCs w:val="20"/>
          <w:lang w:val="es-DO"/>
        </w:rPr>
        <w:t>Por otra parte, aprovechando las oportunidades de mejora</w:t>
      </w:r>
      <w:r>
        <w:rPr>
          <w:rFonts w:ascii="Frutiger-Light" w:hAnsi="Frutiger-Light" w:cs="Frutiger-Light"/>
          <w:sz w:val="20"/>
          <w:szCs w:val="20"/>
          <w:lang w:val="es-DO"/>
        </w:rPr>
        <w:t xml:space="preserve"> </w:t>
      </w:r>
      <w:r w:rsidRPr="00DC7483">
        <w:rPr>
          <w:rFonts w:ascii="Frutiger-Light" w:hAnsi="Frutiger-Light" w:cs="Frutiger-Light"/>
          <w:sz w:val="20"/>
          <w:szCs w:val="20"/>
          <w:lang w:val="es-DO"/>
        </w:rPr>
        <w:t>detectadas al participar en el PNC, se perfeccionó el SGC con la actuación de grupos de mejora, sistematización en</w:t>
      </w:r>
      <w:r>
        <w:rPr>
          <w:rFonts w:ascii="Frutiger-Light" w:hAnsi="Frutiger-Light" w:cs="Frutiger-Light"/>
          <w:sz w:val="20"/>
          <w:szCs w:val="20"/>
          <w:lang w:val="es-DO"/>
        </w:rPr>
        <w:t xml:space="preserve"> </w:t>
      </w:r>
      <w:r w:rsidRPr="00DC7483">
        <w:rPr>
          <w:rFonts w:ascii="Frutiger-Light" w:hAnsi="Frutiger-Light" w:cs="Frutiger-Light"/>
          <w:sz w:val="20"/>
          <w:szCs w:val="20"/>
          <w:lang w:val="es-DO"/>
        </w:rPr>
        <w:t>los servicios centrales e integración de sistemas de gestión entre sí y con la planificación estratégica.</w:t>
      </w:r>
    </w:p>
    <w:sectPr w:rsidR="00DC7483" w:rsidRPr="00DC7483" w:rsidSect="007A1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DC7483"/>
    <w:rsid w:val="007A124E"/>
    <w:rsid w:val="00DC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2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</cp:revision>
  <dcterms:created xsi:type="dcterms:W3CDTF">2013-06-07T00:52:00Z</dcterms:created>
  <dcterms:modified xsi:type="dcterms:W3CDTF">2013-06-07T04:19:00Z</dcterms:modified>
</cp:coreProperties>
</file>